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FFA60" w14:textId="3955C3E2" w:rsidR="004A59B5" w:rsidRPr="004A59B5" w:rsidRDefault="005D03AC" w:rsidP="004A59B5">
      <w:pPr>
        <w:tabs>
          <w:tab w:val="left" w:pos="8100"/>
        </w:tabs>
        <w:spacing w:line="276" w:lineRule="auto"/>
        <w:jc w:val="center"/>
        <w:rPr>
          <w:rFonts w:ascii="Helvetica" w:hAnsi="Helvetica" w:cs="Arial"/>
          <w:b/>
          <w:color w:val="000000"/>
          <w:sz w:val="22"/>
          <w:szCs w:val="22"/>
        </w:rPr>
      </w:pPr>
      <w:r>
        <w:rPr>
          <w:rFonts w:ascii="Helvetica" w:hAnsi="Helvetica" w:cs="Arial"/>
          <w:b/>
          <w:color w:val="000000"/>
          <w:sz w:val="22"/>
          <w:szCs w:val="22"/>
        </w:rPr>
        <w:t xml:space="preserve"> </w:t>
      </w:r>
      <w:bookmarkStart w:id="0" w:name="_GoBack"/>
      <w:bookmarkEnd w:id="0"/>
      <w:r w:rsidR="004A59B5" w:rsidRPr="004A59B5">
        <w:rPr>
          <w:rFonts w:ascii="Helvetica" w:hAnsi="Helvetica" w:cs="Arial"/>
          <w:b/>
          <w:color w:val="000000"/>
          <w:sz w:val="22"/>
          <w:szCs w:val="22"/>
        </w:rPr>
        <w:t>Practical Readiness and Care for the Most Critical</w:t>
      </w:r>
    </w:p>
    <w:p w14:paraId="455CBDC8" w14:textId="400F1B7A" w:rsidR="004A59B5" w:rsidRPr="004A59B5" w:rsidRDefault="004A59B5" w:rsidP="004A59B5">
      <w:pPr>
        <w:tabs>
          <w:tab w:val="left" w:pos="8100"/>
        </w:tabs>
        <w:spacing w:line="276" w:lineRule="auto"/>
        <w:jc w:val="center"/>
        <w:rPr>
          <w:rFonts w:ascii="Helvetica" w:hAnsi="Helvetica" w:cs="Arial"/>
          <w:b/>
          <w:color w:val="000000"/>
          <w:sz w:val="22"/>
          <w:szCs w:val="22"/>
        </w:rPr>
      </w:pPr>
      <w:r w:rsidRPr="004A59B5">
        <w:rPr>
          <w:rFonts w:ascii="Helvetica" w:hAnsi="Helvetica" w:cs="Arial"/>
          <w:b/>
          <w:color w:val="000000"/>
          <w:sz w:val="22"/>
          <w:szCs w:val="22"/>
        </w:rPr>
        <w:t xml:space="preserve">Those Struggling to Breath </w:t>
      </w:r>
    </w:p>
    <w:p w14:paraId="1E9DF5A8" w14:textId="7D840258" w:rsidR="004A59B5" w:rsidRDefault="004A59B5" w:rsidP="004A59B5">
      <w:pPr>
        <w:tabs>
          <w:tab w:val="left" w:pos="8100"/>
        </w:tabs>
        <w:spacing w:line="276" w:lineRule="auto"/>
        <w:jc w:val="center"/>
        <w:rPr>
          <w:rFonts w:ascii="Helvetica" w:hAnsi="Helvetica" w:cs="Arial"/>
          <w:b/>
          <w:color w:val="000000"/>
          <w:sz w:val="22"/>
          <w:szCs w:val="22"/>
        </w:rPr>
      </w:pPr>
      <w:r w:rsidRPr="004A59B5">
        <w:rPr>
          <w:rFonts w:ascii="Helvetica" w:hAnsi="Helvetica" w:cs="Arial"/>
          <w:b/>
          <w:color w:val="000000"/>
          <w:sz w:val="22"/>
          <w:szCs w:val="22"/>
        </w:rPr>
        <w:t xml:space="preserve">Part 1 </w:t>
      </w:r>
    </w:p>
    <w:p w14:paraId="32AFFFAA" w14:textId="77777777" w:rsidR="00D37B7C" w:rsidRPr="004A59B5" w:rsidRDefault="00D37B7C" w:rsidP="004A59B5">
      <w:pPr>
        <w:tabs>
          <w:tab w:val="left" w:pos="8100"/>
        </w:tabs>
        <w:spacing w:line="276" w:lineRule="auto"/>
        <w:jc w:val="center"/>
        <w:rPr>
          <w:rFonts w:ascii="Helvetica" w:hAnsi="Helvetica" w:cs="Arial"/>
          <w:b/>
          <w:color w:val="000000"/>
          <w:sz w:val="22"/>
          <w:szCs w:val="22"/>
        </w:rPr>
      </w:pPr>
    </w:p>
    <w:p w14:paraId="29547D7B" w14:textId="77777777" w:rsidR="004A59B5" w:rsidRPr="004A59B5" w:rsidRDefault="004A59B5" w:rsidP="004A59B5">
      <w:pPr>
        <w:widowControl w:val="0"/>
        <w:tabs>
          <w:tab w:val="left" w:pos="8100"/>
        </w:tabs>
        <w:autoSpaceDE w:val="0"/>
        <w:autoSpaceDN w:val="0"/>
        <w:adjustRightInd w:val="0"/>
        <w:spacing w:after="240" w:line="276" w:lineRule="auto"/>
        <w:jc w:val="center"/>
        <w:rPr>
          <w:rFonts w:ascii="Helvetica" w:hAnsi="Helvetica" w:cs="Arial"/>
          <w:sz w:val="22"/>
          <w:szCs w:val="22"/>
        </w:rPr>
      </w:pPr>
      <w:r w:rsidRPr="004A59B5">
        <w:rPr>
          <w:rFonts w:ascii="Helvetica" w:hAnsi="Helvetica" w:cs="Arial"/>
          <w:sz w:val="22"/>
          <w:szCs w:val="22"/>
        </w:rPr>
        <w:t>Dennis T. (Tim) Crowe, Jr., DVM, DACVS - Emeritus, Charter DACVECC, FCCM,</w:t>
      </w:r>
    </w:p>
    <w:p w14:paraId="295EAD8E" w14:textId="77777777" w:rsidR="004A59B5" w:rsidRPr="004A59B5" w:rsidRDefault="004A59B5" w:rsidP="004A59B5">
      <w:pPr>
        <w:widowControl w:val="0"/>
        <w:tabs>
          <w:tab w:val="left" w:pos="8100"/>
        </w:tabs>
        <w:autoSpaceDE w:val="0"/>
        <w:autoSpaceDN w:val="0"/>
        <w:adjustRightInd w:val="0"/>
        <w:spacing w:after="240" w:line="276" w:lineRule="auto"/>
        <w:jc w:val="center"/>
        <w:rPr>
          <w:rFonts w:ascii="Helvetica" w:hAnsi="Helvetica" w:cs="Arial"/>
          <w:sz w:val="22"/>
          <w:szCs w:val="22"/>
        </w:rPr>
      </w:pPr>
      <w:r w:rsidRPr="004A59B5">
        <w:rPr>
          <w:rFonts w:ascii="Helvetica" w:hAnsi="Helvetica" w:cs="Arial"/>
          <w:sz w:val="22"/>
          <w:szCs w:val="22"/>
        </w:rPr>
        <w:t>Director - Trauma and Acute Care Surgery and Co-Director Critical Care</w:t>
      </w:r>
    </w:p>
    <w:p w14:paraId="76E3C2F2" w14:textId="77777777" w:rsidR="004A59B5" w:rsidRDefault="004A59B5" w:rsidP="004A59B5">
      <w:pPr>
        <w:widowControl w:val="0"/>
        <w:tabs>
          <w:tab w:val="left" w:pos="8100"/>
        </w:tabs>
        <w:autoSpaceDE w:val="0"/>
        <w:autoSpaceDN w:val="0"/>
        <w:adjustRightInd w:val="0"/>
        <w:spacing w:after="240" w:line="276" w:lineRule="auto"/>
        <w:jc w:val="center"/>
        <w:rPr>
          <w:rFonts w:ascii="Helvetica" w:hAnsi="Helvetica" w:cs="Arial"/>
          <w:sz w:val="22"/>
          <w:szCs w:val="22"/>
        </w:rPr>
      </w:pPr>
      <w:r w:rsidRPr="004A59B5">
        <w:rPr>
          <w:rFonts w:ascii="Helvetica" w:hAnsi="Helvetica" w:cs="Arial"/>
          <w:sz w:val="22"/>
          <w:szCs w:val="22"/>
        </w:rPr>
        <w:t>Regional Institute for Veterinary Emergencies and Referrals, Chattanooga, TN</w:t>
      </w:r>
    </w:p>
    <w:p w14:paraId="0AE22344" w14:textId="288B7C4E" w:rsidR="00CC2F00" w:rsidRPr="007F104A" w:rsidRDefault="00CC2F00" w:rsidP="007F104A">
      <w:pPr>
        <w:widowControl w:val="0"/>
        <w:tabs>
          <w:tab w:val="left" w:pos="8100"/>
        </w:tabs>
        <w:autoSpaceDE w:val="0"/>
        <w:autoSpaceDN w:val="0"/>
        <w:adjustRightInd w:val="0"/>
        <w:spacing w:after="240" w:line="276" w:lineRule="auto"/>
        <w:jc w:val="center"/>
        <w:rPr>
          <w:rFonts w:ascii="Helvetica" w:hAnsi="Helvetica" w:cs="Arial"/>
          <w:sz w:val="22"/>
          <w:szCs w:val="22"/>
        </w:rPr>
      </w:pPr>
      <w:proofErr w:type="gramStart"/>
      <w:r w:rsidRPr="004A59B5">
        <w:rPr>
          <w:rFonts w:ascii="Helvetica" w:hAnsi="Helvetica" w:cs="Helvetica Neue"/>
          <w:sz w:val="22"/>
          <w:szCs w:val="22"/>
        </w:rPr>
        <w:t>cell</w:t>
      </w:r>
      <w:proofErr w:type="gramEnd"/>
      <w:r w:rsidRPr="004A59B5">
        <w:rPr>
          <w:rFonts w:ascii="Helvetica" w:hAnsi="Helvetica" w:cs="Helvetica Neue"/>
          <w:sz w:val="22"/>
          <w:szCs w:val="22"/>
        </w:rPr>
        <w:t> 706-296-702</w:t>
      </w:r>
      <w:r w:rsidR="004A59B5">
        <w:rPr>
          <w:rFonts w:ascii="Helvetica" w:hAnsi="Helvetica" w:cs="Arial"/>
          <w:sz w:val="22"/>
          <w:szCs w:val="22"/>
        </w:rPr>
        <w:t xml:space="preserve">  </w:t>
      </w:r>
      <w:r w:rsidRPr="007F104A">
        <w:rPr>
          <w:rFonts w:ascii="Helvetica" w:hAnsi="Helvetica" w:cs="Helvetica Neue"/>
          <w:sz w:val="22"/>
          <w:szCs w:val="22"/>
          <w:u w:val="single"/>
        </w:rPr>
        <w:t>tcrowedvm@gmail.co</w:t>
      </w:r>
    </w:p>
    <w:p w14:paraId="5133DC4C" w14:textId="77777777" w:rsidR="004A59B5" w:rsidRDefault="004A59B5" w:rsidP="004A59B5">
      <w:pPr>
        <w:widowControl w:val="0"/>
        <w:autoSpaceDE w:val="0"/>
        <w:autoSpaceDN w:val="0"/>
        <w:adjustRightInd w:val="0"/>
        <w:spacing w:line="276" w:lineRule="auto"/>
        <w:jc w:val="both"/>
        <w:rPr>
          <w:rFonts w:ascii="Helvetica" w:hAnsi="Helvetica" w:cs="Helvetica Neue"/>
          <w:b/>
          <w:bCs/>
          <w:sz w:val="22"/>
          <w:szCs w:val="22"/>
        </w:rPr>
      </w:pPr>
      <w:r>
        <w:rPr>
          <w:rFonts w:ascii="Helvetica" w:hAnsi="Helvetica" w:cs="Helvetica Neue"/>
          <w:b/>
          <w:bCs/>
          <w:sz w:val="22"/>
          <w:szCs w:val="22"/>
        </w:rPr>
        <w:t xml:space="preserve">Introduction:  </w:t>
      </w:r>
    </w:p>
    <w:p w14:paraId="3CD5BEAA" w14:textId="77777777" w:rsidR="004A59B5" w:rsidRDefault="004A59B5" w:rsidP="004A59B5">
      <w:pPr>
        <w:widowControl w:val="0"/>
        <w:autoSpaceDE w:val="0"/>
        <w:autoSpaceDN w:val="0"/>
        <w:adjustRightInd w:val="0"/>
        <w:spacing w:line="276" w:lineRule="auto"/>
        <w:jc w:val="both"/>
        <w:rPr>
          <w:rFonts w:ascii="Helvetica" w:hAnsi="Helvetica" w:cs="Helvetica Neue"/>
          <w:b/>
          <w:bCs/>
          <w:sz w:val="22"/>
          <w:szCs w:val="22"/>
        </w:rPr>
      </w:pPr>
    </w:p>
    <w:p w14:paraId="58213833" w14:textId="4D9734E9" w:rsidR="00CC2F00" w:rsidRPr="004A59B5" w:rsidRDefault="00CC2F00" w:rsidP="004A59B5">
      <w:pPr>
        <w:widowControl w:val="0"/>
        <w:autoSpaceDE w:val="0"/>
        <w:autoSpaceDN w:val="0"/>
        <w:adjustRightInd w:val="0"/>
        <w:spacing w:line="276" w:lineRule="auto"/>
        <w:jc w:val="both"/>
        <w:rPr>
          <w:rFonts w:ascii="Helvetica" w:hAnsi="Helvetica" w:cs="Helvetica Neue"/>
          <w:sz w:val="22"/>
          <w:szCs w:val="22"/>
        </w:rPr>
      </w:pPr>
      <w:r w:rsidRPr="004A59B5">
        <w:rPr>
          <w:rFonts w:ascii="Helvetica" w:hAnsi="Helvetica" w:cs="Helvetica Neue"/>
          <w:b/>
          <w:bCs/>
          <w:sz w:val="22"/>
          <w:szCs w:val="22"/>
        </w:rPr>
        <w:t>The description: Presentation of important and practical assessment and therapy protocols and techniques of the difficult breathing patient. </w:t>
      </w:r>
    </w:p>
    <w:p w14:paraId="0D75E85A" w14:textId="77777777" w:rsidR="00CC2F00" w:rsidRPr="004A59B5" w:rsidRDefault="00CC2F00" w:rsidP="004A59B5">
      <w:pPr>
        <w:widowControl w:val="0"/>
        <w:autoSpaceDE w:val="0"/>
        <w:autoSpaceDN w:val="0"/>
        <w:adjustRightInd w:val="0"/>
        <w:spacing w:line="276" w:lineRule="auto"/>
        <w:jc w:val="both"/>
        <w:rPr>
          <w:rFonts w:ascii="Helvetica" w:hAnsi="Helvetica" w:cs="Helvetica Neue"/>
          <w:b/>
          <w:bCs/>
          <w:sz w:val="22"/>
          <w:szCs w:val="22"/>
        </w:rPr>
      </w:pPr>
    </w:p>
    <w:p w14:paraId="7F5F86C7" w14:textId="7E609105" w:rsidR="00CC2F00" w:rsidRPr="004A59B5" w:rsidRDefault="00CC2F00" w:rsidP="004A59B5">
      <w:pPr>
        <w:widowControl w:val="0"/>
        <w:autoSpaceDE w:val="0"/>
        <w:autoSpaceDN w:val="0"/>
        <w:adjustRightInd w:val="0"/>
        <w:spacing w:line="276" w:lineRule="auto"/>
        <w:jc w:val="both"/>
        <w:rPr>
          <w:rFonts w:ascii="Helvetica" w:hAnsi="Helvetica" w:cs="Helvetica Neue"/>
          <w:sz w:val="22"/>
          <w:szCs w:val="22"/>
        </w:rPr>
      </w:pPr>
      <w:r w:rsidRPr="004A59B5">
        <w:rPr>
          <w:rFonts w:ascii="Helvetica" w:hAnsi="Helvetica" w:cs="Helvetica Neue"/>
          <w:b/>
          <w:bCs/>
          <w:sz w:val="22"/>
          <w:szCs w:val="22"/>
        </w:rPr>
        <w:t>            </w:t>
      </w:r>
      <w:r w:rsidRPr="004A59B5">
        <w:rPr>
          <w:rFonts w:ascii="Helvetica" w:hAnsi="Helvetica" w:cs="Helvetica Neue"/>
          <w:sz w:val="22"/>
          <w:szCs w:val="22"/>
        </w:rPr>
        <w:t>-To review the mos</w:t>
      </w:r>
      <w:r w:rsidR="00CF6409" w:rsidRPr="004A59B5">
        <w:rPr>
          <w:rFonts w:ascii="Helvetica" w:hAnsi="Helvetica" w:cs="Helvetica Neue"/>
          <w:sz w:val="22"/>
          <w:szCs w:val="22"/>
        </w:rPr>
        <w:t xml:space="preserve">t critical aspects of facility </w:t>
      </w:r>
      <w:r w:rsidRPr="004A59B5">
        <w:rPr>
          <w:rFonts w:ascii="Helvetica" w:hAnsi="Helvetica" w:cs="Helvetica Neue"/>
          <w:sz w:val="22"/>
          <w:szCs w:val="22"/>
        </w:rPr>
        <w:t>and team readiness for care of the difficult breathing patient. </w:t>
      </w:r>
    </w:p>
    <w:p w14:paraId="0EC28871" w14:textId="2CCFF18C" w:rsidR="00CC2F00" w:rsidRPr="004A59B5" w:rsidRDefault="00CC2F00" w:rsidP="004A59B5">
      <w:pPr>
        <w:widowControl w:val="0"/>
        <w:autoSpaceDE w:val="0"/>
        <w:autoSpaceDN w:val="0"/>
        <w:adjustRightInd w:val="0"/>
        <w:spacing w:line="276" w:lineRule="auto"/>
        <w:jc w:val="both"/>
        <w:rPr>
          <w:rFonts w:ascii="Helvetica" w:hAnsi="Helvetica" w:cs="Helvetica Neue"/>
          <w:sz w:val="22"/>
          <w:szCs w:val="22"/>
        </w:rPr>
      </w:pPr>
      <w:r w:rsidRPr="004A59B5">
        <w:rPr>
          <w:rFonts w:ascii="Helvetica" w:hAnsi="Helvetica" w:cs="Helvetica Neue"/>
          <w:sz w:val="22"/>
          <w:szCs w:val="22"/>
        </w:rPr>
        <w:t xml:space="preserve">            - To review the techniques of assessment and </w:t>
      </w:r>
      <w:r w:rsidR="00CF6409" w:rsidRPr="004A59B5">
        <w:rPr>
          <w:rFonts w:ascii="Helvetica" w:hAnsi="Helvetica" w:cs="Helvetica Neue"/>
          <w:sz w:val="22"/>
          <w:szCs w:val="22"/>
        </w:rPr>
        <w:t>initial</w:t>
      </w:r>
      <w:r w:rsidRPr="004A59B5">
        <w:rPr>
          <w:rFonts w:ascii="Helvetica" w:hAnsi="Helvetica" w:cs="Helvetica Neue"/>
          <w:sz w:val="22"/>
          <w:szCs w:val="22"/>
        </w:rPr>
        <w:t xml:space="preserve"> care of difficult breathing patient examples with emphasis on the oral cavity, larynx and trachea  </w:t>
      </w:r>
    </w:p>
    <w:p w14:paraId="57F90C2C" w14:textId="77777777" w:rsidR="00CC2F00" w:rsidRPr="004A59B5" w:rsidRDefault="00CC2F00" w:rsidP="004A59B5">
      <w:pPr>
        <w:widowControl w:val="0"/>
        <w:autoSpaceDE w:val="0"/>
        <w:autoSpaceDN w:val="0"/>
        <w:adjustRightInd w:val="0"/>
        <w:spacing w:line="276" w:lineRule="auto"/>
        <w:jc w:val="both"/>
        <w:rPr>
          <w:rFonts w:ascii="Helvetica" w:hAnsi="Helvetica" w:cs="Helvetica Neue"/>
          <w:sz w:val="22"/>
          <w:szCs w:val="22"/>
        </w:rPr>
      </w:pPr>
      <w:r w:rsidRPr="004A59B5">
        <w:rPr>
          <w:rFonts w:ascii="Helvetica" w:hAnsi="Helvetica" w:cs="Helvetica Neue"/>
          <w:sz w:val="22"/>
          <w:szCs w:val="22"/>
        </w:rPr>
        <w:t>            -To provide case examples of difficult breathing patients to highlight important aspects of assessment and care protocols and procedures involving the upper airway</w:t>
      </w:r>
    </w:p>
    <w:p w14:paraId="0854EBE0" w14:textId="77777777" w:rsidR="00CC2F00" w:rsidRPr="004A59B5" w:rsidRDefault="00CC2F00" w:rsidP="004A59B5">
      <w:pPr>
        <w:widowControl w:val="0"/>
        <w:autoSpaceDE w:val="0"/>
        <w:autoSpaceDN w:val="0"/>
        <w:adjustRightInd w:val="0"/>
        <w:spacing w:line="276" w:lineRule="auto"/>
        <w:rPr>
          <w:rFonts w:ascii="Helvetica" w:hAnsi="Helvetica" w:cs="Helvetica Neue"/>
          <w:sz w:val="22"/>
          <w:szCs w:val="22"/>
        </w:rPr>
      </w:pPr>
    </w:p>
    <w:p w14:paraId="4F31350E" w14:textId="5908A519" w:rsidR="00CF6409" w:rsidRPr="004A59B5" w:rsidRDefault="00CC2F00" w:rsidP="004A59B5">
      <w:pPr>
        <w:widowControl w:val="0"/>
        <w:autoSpaceDE w:val="0"/>
        <w:autoSpaceDN w:val="0"/>
        <w:adjustRightInd w:val="0"/>
        <w:spacing w:line="276" w:lineRule="auto"/>
        <w:rPr>
          <w:rFonts w:ascii="Helvetica" w:hAnsi="Helvetica" w:cs="Helvetica Neue"/>
          <w:b/>
          <w:bCs/>
          <w:sz w:val="22"/>
          <w:szCs w:val="22"/>
        </w:rPr>
      </w:pPr>
      <w:r w:rsidRPr="004A59B5">
        <w:rPr>
          <w:rFonts w:ascii="Helvetica" w:hAnsi="Helvetica" w:cs="Helvetica Neue"/>
          <w:b/>
          <w:bCs/>
          <w:sz w:val="22"/>
          <w:szCs w:val="22"/>
        </w:rPr>
        <w:t>Abstract:</w:t>
      </w:r>
      <w:r w:rsidR="004A59B5">
        <w:rPr>
          <w:rFonts w:ascii="Helvetica" w:hAnsi="Helvetica" w:cs="Helvetica Neue"/>
          <w:b/>
          <w:bCs/>
          <w:sz w:val="22"/>
          <w:szCs w:val="22"/>
        </w:rPr>
        <w:t xml:space="preserve"> </w:t>
      </w:r>
      <w:r w:rsidRPr="004A59B5">
        <w:rPr>
          <w:rFonts w:ascii="Helvetica" w:hAnsi="Helvetica" w:cs="Helvetica Neue"/>
          <w:sz w:val="22"/>
          <w:szCs w:val="22"/>
        </w:rPr>
        <w:t>Since triage was established by the military in the first century those patients with difficult breathing were and still are considered the most challenging to fully assess and successfully care for. In today</w:t>
      </w:r>
      <w:r w:rsidR="00311C33" w:rsidRPr="004A59B5">
        <w:rPr>
          <w:rFonts w:ascii="Helvetica" w:hAnsi="Helvetica" w:cs="Helvetica Neue"/>
          <w:sz w:val="22"/>
          <w:szCs w:val="22"/>
        </w:rPr>
        <w:t>’</w:t>
      </w:r>
      <w:r w:rsidRPr="004A59B5">
        <w:rPr>
          <w:rFonts w:ascii="Helvetica" w:hAnsi="Helvetica" w:cs="Helvetica Neue"/>
          <w:sz w:val="22"/>
          <w:szCs w:val="22"/>
        </w:rPr>
        <w:t xml:space="preserve">s </w:t>
      </w:r>
      <w:r w:rsidR="00311C33" w:rsidRPr="004A59B5">
        <w:rPr>
          <w:rFonts w:ascii="Helvetica" w:hAnsi="Helvetica" w:cs="Helvetica Neue"/>
          <w:sz w:val="22"/>
          <w:szCs w:val="22"/>
        </w:rPr>
        <w:t xml:space="preserve">human emergency care environment and in </w:t>
      </w:r>
      <w:r w:rsidRPr="004A59B5">
        <w:rPr>
          <w:rFonts w:ascii="Helvetica" w:hAnsi="Helvetica" w:cs="Helvetica Neue"/>
          <w:sz w:val="22"/>
          <w:szCs w:val="22"/>
        </w:rPr>
        <w:t xml:space="preserve">veterinary practices this is continues to be similar. </w:t>
      </w:r>
    </w:p>
    <w:p w14:paraId="6AD8BFCF" w14:textId="77777777" w:rsidR="00311C33" w:rsidRPr="004A59B5" w:rsidRDefault="00311C33" w:rsidP="004A59B5">
      <w:pPr>
        <w:widowControl w:val="0"/>
        <w:autoSpaceDE w:val="0"/>
        <w:autoSpaceDN w:val="0"/>
        <w:adjustRightInd w:val="0"/>
        <w:spacing w:line="276" w:lineRule="auto"/>
        <w:rPr>
          <w:rFonts w:ascii="Helvetica" w:hAnsi="Helvetica" w:cs="Helvetica Neue"/>
          <w:sz w:val="22"/>
          <w:szCs w:val="22"/>
        </w:rPr>
      </w:pPr>
    </w:p>
    <w:p w14:paraId="547141CB" w14:textId="77777777" w:rsidR="00E30064" w:rsidRPr="004A59B5" w:rsidRDefault="00311C33"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As an active first responder (firefighter, advanced emergency medical technician – medic with the fire department and a rescue specialist) I will bring information to these presentations that might be unique in I will provide</w:t>
      </w:r>
      <w:r w:rsidR="00E30064" w:rsidRPr="004A59B5">
        <w:rPr>
          <w:rFonts w:ascii="Helvetica" w:hAnsi="Helvetica" w:cs="Helvetica Neue"/>
          <w:sz w:val="22"/>
          <w:szCs w:val="22"/>
        </w:rPr>
        <w:t xml:space="preserve"> information</w:t>
      </w:r>
      <w:r w:rsidRPr="004A59B5">
        <w:rPr>
          <w:rFonts w:ascii="Helvetica" w:hAnsi="Helvetica" w:cs="Helvetica Neue"/>
          <w:sz w:val="22"/>
          <w:szCs w:val="22"/>
        </w:rPr>
        <w:t xml:space="preserve"> that will also apply to you as a veterinarian or veterinary technician (nurse) that, heaven forbid, you might draw from as </w:t>
      </w:r>
      <w:proofErr w:type="gramStart"/>
      <w:r w:rsidRPr="004A59B5">
        <w:rPr>
          <w:rFonts w:ascii="Helvetica" w:hAnsi="Helvetica" w:cs="Helvetica Neue"/>
          <w:sz w:val="22"/>
          <w:szCs w:val="22"/>
        </w:rPr>
        <w:t>a  need</w:t>
      </w:r>
      <w:proofErr w:type="gramEnd"/>
      <w:r w:rsidRPr="004A59B5">
        <w:rPr>
          <w:rFonts w:ascii="Helvetica" w:hAnsi="Helvetica" w:cs="Helvetica Neue"/>
          <w:sz w:val="22"/>
          <w:szCs w:val="22"/>
        </w:rPr>
        <w:t xml:space="preserve">: the care of human patients should a massive disaster occur (where you will have no other choice.. as there may not be anyone else with your background or training (nearest that of a human medic or emergency nurse or physician). In the immediate aftermath of a mass </w:t>
      </w:r>
      <w:r w:rsidR="00C21611" w:rsidRPr="004A59B5">
        <w:rPr>
          <w:rFonts w:ascii="Helvetica" w:hAnsi="Helvetica" w:cs="Helvetica Neue"/>
          <w:sz w:val="22"/>
          <w:szCs w:val="22"/>
        </w:rPr>
        <w:t xml:space="preserve">casualty event if you are spared and can provide care to those sick and critically injured, your actions may help save the lives of many.  </w:t>
      </w:r>
    </w:p>
    <w:p w14:paraId="512D2D34" w14:textId="77777777" w:rsidR="00E30064" w:rsidRPr="004A59B5" w:rsidRDefault="00E30064" w:rsidP="004A59B5">
      <w:pPr>
        <w:widowControl w:val="0"/>
        <w:autoSpaceDE w:val="0"/>
        <w:autoSpaceDN w:val="0"/>
        <w:adjustRightInd w:val="0"/>
        <w:spacing w:line="276" w:lineRule="auto"/>
        <w:rPr>
          <w:rFonts w:ascii="Helvetica" w:hAnsi="Helvetica" w:cs="Helvetica Neue"/>
          <w:sz w:val="22"/>
          <w:szCs w:val="22"/>
        </w:rPr>
      </w:pPr>
    </w:p>
    <w:p w14:paraId="1D550D5F" w14:textId="008781AF" w:rsidR="00311C33" w:rsidRPr="004A59B5" w:rsidRDefault="00C21611"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As an example is severe hemorrhage where your application of pressure, or the use of a tourniquet above the arterial bleeding area or the packing of the bleeding cavity in the torso or groin of armpit region will arrest stop it and likely save the person’s life. Yet</w:t>
      </w:r>
      <w:r w:rsidR="006745A0" w:rsidRPr="004A59B5">
        <w:rPr>
          <w:rFonts w:ascii="Helvetica" w:hAnsi="Helvetica" w:cs="Helvetica Neue"/>
          <w:sz w:val="22"/>
          <w:szCs w:val="22"/>
        </w:rPr>
        <w:t>,</w:t>
      </w:r>
      <w:r w:rsidRPr="004A59B5">
        <w:rPr>
          <w:rFonts w:ascii="Helvetica" w:hAnsi="Helvetica" w:cs="Helvetica Neue"/>
          <w:sz w:val="22"/>
          <w:szCs w:val="22"/>
        </w:rPr>
        <w:t xml:space="preserve"> if this bleeding is not stopped </w:t>
      </w:r>
      <w:r w:rsidR="006745A0" w:rsidRPr="004A59B5">
        <w:rPr>
          <w:rFonts w:ascii="Helvetica" w:hAnsi="Helvetica" w:cs="Helvetica Neue"/>
          <w:sz w:val="22"/>
          <w:szCs w:val="22"/>
        </w:rPr>
        <w:t xml:space="preserve">by what you do, the results will be irreversible shock and </w:t>
      </w:r>
      <w:r w:rsidR="006745A0" w:rsidRPr="004A59B5">
        <w:rPr>
          <w:rFonts w:ascii="Helvetica" w:hAnsi="Helvetica" w:cs="Helvetica Neue"/>
          <w:sz w:val="22"/>
          <w:szCs w:val="22"/>
        </w:rPr>
        <w:lastRenderedPageBreak/>
        <w:t xml:space="preserve">death. Yes, this </w:t>
      </w:r>
      <w:r w:rsidRPr="004A59B5">
        <w:rPr>
          <w:rFonts w:ascii="Helvetica" w:hAnsi="Helvetica" w:cs="Helvetica Neue"/>
          <w:sz w:val="22"/>
          <w:szCs w:val="22"/>
        </w:rPr>
        <w:t xml:space="preserve">stuffing </w:t>
      </w:r>
      <w:r w:rsidR="006745A0" w:rsidRPr="004A59B5">
        <w:rPr>
          <w:rFonts w:ascii="Helvetica" w:hAnsi="Helvetica" w:cs="Helvetica Neue"/>
          <w:sz w:val="22"/>
          <w:szCs w:val="22"/>
        </w:rPr>
        <w:t>of</w:t>
      </w:r>
      <w:r w:rsidRPr="004A59B5">
        <w:rPr>
          <w:rFonts w:ascii="Helvetica" w:hAnsi="Helvetica" w:cs="Helvetica Neue"/>
          <w:sz w:val="22"/>
          <w:szCs w:val="22"/>
        </w:rPr>
        <w:t xml:space="preserve"> bleeding cavity</w:t>
      </w:r>
      <w:r w:rsidR="006745A0" w:rsidRPr="004A59B5">
        <w:rPr>
          <w:rFonts w:ascii="Helvetica" w:hAnsi="Helvetica" w:cs="Helvetica Neue"/>
          <w:sz w:val="22"/>
          <w:szCs w:val="22"/>
        </w:rPr>
        <w:t xml:space="preserve"> may be d</w:t>
      </w:r>
      <w:r w:rsidR="007F104A">
        <w:rPr>
          <w:rFonts w:ascii="Helvetica" w:hAnsi="Helvetica" w:cs="Helvetica Neue"/>
          <w:sz w:val="22"/>
          <w:szCs w:val="22"/>
        </w:rPr>
        <w:t>ifficult for you to do but there</w:t>
      </w:r>
      <w:r w:rsidR="006745A0" w:rsidRPr="004A59B5">
        <w:rPr>
          <w:rFonts w:ascii="Helvetica" w:hAnsi="Helvetica" w:cs="Helvetica Neue"/>
          <w:sz w:val="22"/>
          <w:szCs w:val="22"/>
        </w:rPr>
        <w:t xml:space="preserve"> may</w:t>
      </w:r>
      <w:r w:rsidR="007F104A">
        <w:rPr>
          <w:rFonts w:ascii="Helvetica" w:hAnsi="Helvetica" w:cs="Helvetica Neue"/>
          <w:sz w:val="22"/>
          <w:szCs w:val="22"/>
        </w:rPr>
        <w:t xml:space="preserve"> </w:t>
      </w:r>
      <w:r w:rsidR="006745A0" w:rsidRPr="004A59B5">
        <w:rPr>
          <w:rFonts w:ascii="Helvetica" w:hAnsi="Helvetica" w:cs="Helvetica Neue"/>
          <w:sz w:val="22"/>
          <w:szCs w:val="22"/>
        </w:rPr>
        <w:t>be NO ONE ELSE</w:t>
      </w:r>
      <w:r w:rsidR="007F104A">
        <w:rPr>
          <w:rFonts w:ascii="Helvetica" w:hAnsi="Helvetica" w:cs="Helvetica Neue"/>
          <w:sz w:val="22"/>
          <w:szCs w:val="22"/>
        </w:rPr>
        <w:t xml:space="preserve"> to this; to stop the bleeding or as what happen to me some years ago – I was driving my car and I was near an intersection; and a motor cycle rider hit a car broadside and he went sailing over the car and landed in a field. I stopped and my car and ran over to see how he was.  His head was </w:t>
      </w:r>
      <w:r w:rsidR="00F560DB">
        <w:rPr>
          <w:rFonts w:ascii="Helvetica" w:hAnsi="Helvetica" w:cs="Helvetica Neue"/>
          <w:sz w:val="22"/>
          <w:szCs w:val="22"/>
        </w:rPr>
        <w:t xml:space="preserve">face-planted to the dirt and there was a slight sound I could hear that was the only indication he was alive.  I immediately rolled him over and extended his head and neck and removed his helmet that was full of dirt. </w:t>
      </w:r>
      <w:r w:rsidR="006745A0" w:rsidRPr="004A59B5">
        <w:rPr>
          <w:rFonts w:ascii="Helvetica" w:hAnsi="Helvetica" w:cs="Helvetica Neue"/>
          <w:sz w:val="22"/>
          <w:szCs w:val="22"/>
        </w:rPr>
        <w:t xml:space="preserve"> </w:t>
      </w:r>
      <w:r w:rsidRPr="004A59B5">
        <w:rPr>
          <w:rFonts w:ascii="Helvetica" w:hAnsi="Helvetica" w:cs="Helvetica Neue"/>
          <w:sz w:val="22"/>
          <w:szCs w:val="22"/>
        </w:rPr>
        <w:t xml:space="preserve"> </w:t>
      </w:r>
      <w:r w:rsidR="00311C33" w:rsidRPr="004A59B5">
        <w:rPr>
          <w:rFonts w:ascii="Helvetica" w:hAnsi="Helvetica" w:cs="Helvetica Neue"/>
          <w:sz w:val="22"/>
          <w:szCs w:val="22"/>
        </w:rPr>
        <w:t xml:space="preserve"> </w:t>
      </w:r>
    </w:p>
    <w:p w14:paraId="67D624F7" w14:textId="77777777" w:rsidR="00311C33" w:rsidRPr="00B75966" w:rsidRDefault="00311C33" w:rsidP="004A59B5">
      <w:pPr>
        <w:widowControl w:val="0"/>
        <w:autoSpaceDE w:val="0"/>
        <w:autoSpaceDN w:val="0"/>
        <w:adjustRightInd w:val="0"/>
        <w:spacing w:line="276" w:lineRule="auto"/>
        <w:rPr>
          <w:rFonts w:ascii="Helvetica" w:hAnsi="Helvetica" w:cs="Helvetica Neue"/>
          <w:b/>
          <w:sz w:val="22"/>
          <w:szCs w:val="22"/>
        </w:rPr>
      </w:pPr>
    </w:p>
    <w:p w14:paraId="1DDA087B" w14:textId="05D3F077" w:rsidR="00B818D1" w:rsidRPr="00B75966" w:rsidRDefault="006745A0" w:rsidP="004A59B5">
      <w:pPr>
        <w:widowControl w:val="0"/>
        <w:autoSpaceDE w:val="0"/>
        <w:autoSpaceDN w:val="0"/>
        <w:adjustRightInd w:val="0"/>
        <w:spacing w:line="276" w:lineRule="auto"/>
        <w:rPr>
          <w:rFonts w:ascii="Helvetica" w:hAnsi="Helvetica" w:cs="Helvetica Neue"/>
          <w:b/>
          <w:sz w:val="22"/>
          <w:szCs w:val="22"/>
        </w:rPr>
      </w:pPr>
      <w:r w:rsidRPr="00B75966">
        <w:rPr>
          <w:rFonts w:ascii="Helvetica" w:hAnsi="Helvetica" w:cs="Helvetica Neue"/>
          <w:b/>
          <w:sz w:val="22"/>
          <w:szCs w:val="22"/>
        </w:rPr>
        <w:t xml:space="preserve">IN ALL – CARE BEGINS WITH ASSESSMENT of the scene and the patient:  </w:t>
      </w:r>
    </w:p>
    <w:p w14:paraId="0407092E" w14:textId="5F68FE22" w:rsidR="009D0EE8" w:rsidRPr="004A59B5" w:rsidRDefault="00B75966" w:rsidP="004A59B5">
      <w:pPr>
        <w:pStyle w:val="NormalWeb"/>
        <w:spacing w:before="225" w:beforeAutospacing="0" w:after="225" w:afterAutospacing="0" w:line="276" w:lineRule="auto"/>
        <w:rPr>
          <w:rFonts w:ascii="Helvetica" w:hAnsi="Helvetica" w:cs="Arial"/>
          <w:color w:val="000000" w:themeColor="text1"/>
          <w:sz w:val="22"/>
          <w:szCs w:val="22"/>
        </w:rPr>
      </w:pPr>
      <w:r w:rsidRPr="00B75966">
        <w:rPr>
          <w:rFonts w:ascii="Helvetica" w:hAnsi="Helvetica" w:cs="Helvetica Neue"/>
          <w:b/>
          <w:sz w:val="22"/>
          <w:szCs w:val="22"/>
        </w:rPr>
        <w:t>Scene Survey</w:t>
      </w:r>
      <w:r>
        <w:rPr>
          <w:rFonts w:ascii="Helvetica" w:hAnsi="Helvetica" w:cs="Helvetica Neue"/>
          <w:sz w:val="22"/>
          <w:szCs w:val="22"/>
        </w:rPr>
        <w:t xml:space="preserve">: </w:t>
      </w:r>
      <w:r w:rsidR="009C34CB" w:rsidRPr="004A59B5">
        <w:rPr>
          <w:rFonts w:ascii="Helvetica" w:hAnsi="Helvetica" w:cs="Helvetica Neue"/>
          <w:sz w:val="22"/>
          <w:szCs w:val="22"/>
        </w:rPr>
        <w:t>A</w:t>
      </w:r>
      <w:r w:rsidR="006745A0" w:rsidRPr="004A59B5">
        <w:rPr>
          <w:rFonts w:ascii="Helvetica" w:hAnsi="Helvetica" w:cs="Helvetica Neue"/>
          <w:sz w:val="22"/>
          <w:szCs w:val="22"/>
        </w:rPr>
        <w:t>lways put on a pair of exam gloves and if possible, protective eye ware.  Blood from a human and a dog or bat looks the same.  Human hepatitis virus is hearty and can infect you its from the blood of a person that has hepatitis and separated his dog from a lar</w:t>
      </w:r>
      <w:r w:rsidR="003E4B70" w:rsidRPr="004A59B5">
        <w:rPr>
          <w:rFonts w:ascii="Helvetica" w:hAnsi="Helvetica" w:cs="Helvetica Neue"/>
          <w:sz w:val="22"/>
          <w:szCs w:val="22"/>
        </w:rPr>
        <w:t xml:space="preserve">ger dog and in the process was bitten and sustained a bleeding wound that was not serious but none the less contaminated the dog who was also bitten. The human blood containing the active hepatitis virus is on the dog and not </w:t>
      </w:r>
      <w:proofErr w:type="gramStart"/>
      <w:r w:rsidR="003E4B70" w:rsidRPr="004A59B5">
        <w:rPr>
          <w:rFonts w:ascii="Helvetica" w:hAnsi="Helvetica" w:cs="Helvetica Neue"/>
          <w:sz w:val="22"/>
          <w:szCs w:val="22"/>
        </w:rPr>
        <w:t>be</w:t>
      </w:r>
      <w:proofErr w:type="gramEnd"/>
      <w:r w:rsidR="003E4B70" w:rsidRPr="004A59B5">
        <w:rPr>
          <w:rFonts w:ascii="Helvetica" w:hAnsi="Helvetica" w:cs="Helvetica Neue"/>
          <w:sz w:val="22"/>
          <w:szCs w:val="22"/>
        </w:rPr>
        <w:t xml:space="preserve"> separated from the dog’s blood that is in his hair coat. This scenario is mentioned not to frighten anyone but teach everyone that they need to wear gloves when seeing emergency patients.  </w:t>
      </w:r>
      <w:r w:rsidR="00771E69" w:rsidRPr="004A59B5">
        <w:rPr>
          <w:rFonts w:ascii="Helvetica" w:hAnsi="Helvetica" w:cs="Helvetica Neue"/>
          <w:sz w:val="22"/>
          <w:szCs w:val="22"/>
        </w:rPr>
        <w:t xml:space="preserve">More reasons to wear gloves include various </w:t>
      </w:r>
      <w:r w:rsidR="003E4B70" w:rsidRPr="004A59B5">
        <w:rPr>
          <w:rFonts w:ascii="Helvetica" w:hAnsi="Helvetica" w:cs="Helvetica Neue"/>
          <w:sz w:val="22"/>
          <w:szCs w:val="22"/>
        </w:rPr>
        <w:t xml:space="preserve">toxic materials </w:t>
      </w:r>
      <w:r w:rsidR="00771E69" w:rsidRPr="004A59B5">
        <w:rPr>
          <w:rFonts w:ascii="Helvetica" w:hAnsi="Helvetica" w:cs="Helvetica Neue"/>
          <w:sz w:val="22"/>
          <w:szCs w:val="22"/>
        </w:rPr>
        <w:t>which can lead major consequences should they get on the examiner’s skin. These include</w:t>
      </w:r>
      <w:r w:rsidR="00B818D1" w:rsidRPr="004A59B5">
        <w:rPr>
          <w:rFonts w:ascii="Helvetica" w:hAnsi="Helvetica" w:cs="Helvetica Neue"/>
          <w:sz w:val="22"/>
          <w:szCs w:val="22"/>
        </w:rPr>
        <w:t xml:space="preserve"> </w:t>
      </w:r>
      <w:proofErr w:type="spellStart"/>
      <w:r w:rsidR="00B818D1" w:rsidRPr="004A59B5">
        <w:rPr>
          <w:rFonts w:ascii="Helvetica" w:hAnsi="Helvetica" w:cs="Helvetica Neue"/>
          <w:sz w:val="22"/>
          <w:szCs w:val="22"/>
        </w:rPr>
        <w:t>Aldicarb</w:t>
      </w:r>
      <w:proofErr w:type="spellEnd"/>
      <w:r w:rsidR="00B818D1" w:rsidRPr="004A59B5">
        <w:rPr>
          <w:rFonts w:ascii="Helvetica" w:hAnsi="Helvetica" w:cs="Helvetica Neue"/>
          <w:sz w:val="22"/>
          <w:szCs w:val="22"/>
        </w:rPr>
        <w:t xml:space="preserve"> (</w:t>
      </w:r>
      <w:proofErr w:type="spellStart"/>
      <w:r w:rsidR="00B818D1" w:rsidRPr="004A59B5">
        <w:rPr>
          <w:rFonts w:ascii="Helvetica" w:hAnsi="Helvetica" w:cs="Helvetica Neue"/>
          <w:sz w:val="22"/>
          <w:szCs w:val="22"/>
        </w:rPr>
        <w:t>Temik</w:t>
      </w:r>
      <w:proofErr w:type="spellEnd"/>
      <w:r w:rsidR="00B818D1" w:rsidRPr="004A59B5">
        <w:rPr>
          <w:rFonts w:ascii="Helvetica" w:hAnsi="Helvetica" w:cs="Helvetica Neue"/>
          <w:sz w:val="22"/>
          <w:szCs w:val="22"/>
        </w:rPr>
        <w:t>)</w:t>
      </w:r>
      <w:r w:rsidR="00771E69" w:rsidRPr="004A59B5">
        <w:rPr>
          <w:rFonts w:ascii="Helvetica" w:hAnsi="Helvetica" w:cs="Helvetica Neue"/>
          <w:sz w:val="22"/>
          <w:szCs w:val="22"/>
        </w:rPr>
        <w:t xml:space="preserve"> a highly toxic </w:t>
      </w:r>
      <w:proofErr w:type="spellStart"/>
      <w:r w:rsidR="00771E69" w:rsidRPr="004A59B5">
        <w:rPr>
          <w:rFonts w:ascii="Helvetica" w:hAnsi="Helvetica" w:cs="Helvetica Neue"/>
          <w:sz w:val="22"/>
          <w:szCs w:val="22"/>
        </w:rPr>
        <w:t>carbamate</w:t>
      </w:r>
      <w:proofErr w:type="spellEnd"/>
      <w:r w:rsidR="00771E69" w:rsidRPr="004A59B5">
        <w:rPr>
          <w:rFonts w:ascii="Helvetica" w:hAnsi="Helvetica" w:cs="Helvetica Neue"/>
          <w:sz w:val="22"/>
          <w:szCs w:val="22"/>
        </w:rPr>
        <w:t xml:space="preserve"> insecticide </w:t>
      </w:r>
      <w:r w:rsidR="00B818D1" w:rsidRPr="004A59B5">
        <w:rPr>
          <w:rFonts w:ascii="Helvetica" w:hAnsi="Helvetica" w:cs="Helvetica Neue"/>
          <w:sz w:val="22"/>
          <w:szCs w:val="22"/>
        </w:rPr>
        <w:t>(one of the most acutely hazardous pesticide still used in the US</w:t>
      </w:r>
      <w:r w:rsidR="009973A2" w:rsidRPr="004A59B5">
        <w:rPr>
          <w:rFonts w:ascii="Helvetica" w:hAnsi="Helvetica" w:cs="Helvetica Neue"/>
          <w:sz w:val="22"/>
          <w:szCs w:val="22"/>
        </w:rPr>
        <w:t>, but now band</w:t>
      </w:r>
      <w:r w:rsidR="00B818D1" w:rsidRPr="004A59B5">
        <w:rPr>
          <w:rFonts w:ascii="Helvetica" w:hAnsi="Helvetica" w:cs="Helvetica Neue"/>
          <w:sz w:val="22"/>
          <w:szCs w:val="22"/>
        </w:rPr>
        <w:t xml:space="preserve"> </w:t>
      </w:r>
      <w:r w:rsidR="00771E69" w:rsidRPr="004A59B5">
        <w:rPr>
          <w:rFonts w:ascii="Helvetica" w:hAnsi="Helvetica" w:cs="Helvetica Neue"/>
          <w:sz w:val="22"/>
          <w:szCs w:val="22"/>
        </w:rPr>
        <w:t>that can be easily absorbed and can cause seizures, coma and death</w:t>
      </w:r>
      <w:proofErr w:type="gramStart"/>
      <w:r w:rsidR="00771E69" w:rsidRPr="004A59B5">
        <w:rPr>
          <w:rFonts w:ascii="Helvetica" w:hAnsi="Helvetica" w:cs="Helvetica Neue"/>
          <w:sz w:val="22"/>
          <w:szCs w:val="22"/>
        </w:rPr>
        <w:t xml:space="preserve">; </w:t>
      </w:r>
      <w:r w:rsidR="00316D9A" w:rsidRPr="004A59B5">
        <w:rPr>
          <w:rFonts w:ascii="Helvetica" w:hAnsi="Helvetica" w:cs="Helvetica Neue"/>
          <w:sz w:val="22"/>
          <w:szCs w:val="22"/>
        </w:rPr>
        <w:t xml:space="preserve"> Here</w:t>
      </w:r>
      <w:proofErr w:type="gramEnd"/>
      <w:r w:rsidR="00316D9A" w:rsidRPr="004A59B5">
        <w:rPr>
          <w:rFonts w:ascii="Helvetica" w:hAnsi="Helvetica" w:cs="Helvetica Neue"/>
          <w:sz w:val="22"/>
          <w:szCs w:val="22"/>
        </w:rPr>
        <w:t xml:space="preserve"> is a news report </w:t>
      </w:r>
      <w:r w:rsidR="009D0EE8" w:rsidRPr="004A59B5">
        <w:rPr>
          <w:rFonts w:ascii="Helvetica" w:hAnsi="Helvetica" w:cs="Helvetica Neue"/>
          <w:sz w:val="22"/>
          <w:szCs w:val="22"/>
        </w:rPr>
        <w:t xml:space="preserve">from Australia </w:t>
      </w:r>
      <w:r w:rsidR="00316D9A" w:rsidRPr="004A59B5">
        <w:rPr>
          <w:rFonts w:ascii="Helvetica" w:hAnsi="Helvetica" w:cs="Helvetica Neue"/>
          <w:sz w:val="22"/>
          <w:szCs w:val="22"/>
        </w:rPr>
        <w:t xml:space="preserve">– as you can see it occurs even in other countries: </w:t>
      </w:r>
      <w:r w:rsidR="009D0EE8" w:rsidRPr="004A59B5">
        <w:rPr>
          <w:rFonts w:ascii="Helvetica" w:hAnsi="Helvetica" w:cs="Helvetica Neue"/>
          <w:sz w:val="22"/>
          <w:szCs w:val="22"/>
        </w:rPr>
        <w:t xml:space="preserve">“ </w:t>
      </w:r>
      <w:r w:rsidR="009D0EE8" w:rsidRPr="004A59B5">
        <w:rPr>
          <w:rFonts w:ascii="Helvetica" w:hAnsi="Helvetica" w:cs="Arial"/>
          <w:color w:val="000000" w:themeColor="text1"/>
          <w:sz w:val="22"/>
          <w:szCs w:val="22"/>
        </w:rPr>
        <w:t xml:space="preserve">Please spread the word. </w:t>
      </w:r>
      <w:proofErr w:type="gramStart"/>
      <w:r w:rsidR="009D0EE8" w:rsidRPr="004A59B5">
        <w:rPr>
          <w:rFonts w:ascii="Helvetica" w:hAnsi="Helvetica" w:cs="Arial"/>
          <w:color w:val="000000" w:themeColor="text1"/>
          <w:sz w:val="22"/>
          <w:szCs w:val="22"/>
        </w:rPr>
        <w:t>Dog poisoning on the increase in Northern and Western Johannesburg suburbs.</w:t>
      </w:r>
      <w:proofErr w:type="gramEnd"/>
      <w:r w:rsidR="009D0EE8" w:rsidRPr="004A59B5">
        <w:rPr>
          <w:rFonts w:ascii="Helvetica" w:hAnsi="Helvetica" w:cs="Arial"/>
          <w:color w:val="000000" w:themeColor="text1"/>
          <w:sz w:val="22"/>
          <w:szCs w:val="22"/>
        </w:rPr>
        <w:t xml:space="preserve"> Try to keep your </w:t>
      </w:r>
      <w:proofErr w:type="gramStart"/>
      <w:r w:rsidR="009D0EE8" w:rsidRPr="004A59B5">
        <w:rPr>
          <w:rFonts w:ascii="Helvetica" w:hAnsi="Helvetica" w:cs="Arial"/>
          <w:color w:val="000000" w:themeColor="text1"/>
          <w:sz w:val="22"/>
          <w:szCs w:val="22"/>
        </w:rPr>
        <w:t>dog’s</w:t>
      </w:r>
      <w:proofErr w:type="gramEnd"/>
      <w:r w:rsidR="009D0EE8" w:rsidRPr="004A59B5">
        <w:rPr>
          <w:rFonts w:ascii="Helvetica" w:hAnsi="Helvetica" w:cs="Arial"/>
          <w:color w:val="000000" w:themeColor="text1"/>
          <w:sz w:val="22"/>
          <w:szCs w:val="22"/>
        </w:rPr>
        <w:t xml:space="preserve"> away from front gates and let them sleep inside at night.  30 dog poisoning related incidents over the past two weekends early hours of Friday, Saturday and Sunday mornings across </w:t>
      </w:r>
      <w:proofErr w:type="spellStart"/>
      <w:r w:rsidR="009D0EE8" w:rsidRPr="004A59B5">
        <w:rPr>
          <w:rFonts w:ascii="Helvetica" w:hAnsi="Helvetica" w:cs="Arial"/>
          <w:color w:val="000000" w:themeColor="text1"/>
          <w:sz w:val="22"/>
          <w:szCs w:val="22"/>
        </w:rPr>
        <w:t>Northwold</w:t>
      </w:r>
      <w:proofErr w:type="spellEnd"/>
      <w:r w:rsidR="009D0EE8" w:rsidRPr="004A59B5">
        <w:rPr>
          <w:rFonts w:ascii="Helvetica" w:hAnsi="Helvetica" w:cs="Arial"/>
          <w:color w:val="000000" w:themeColor="text1"/>
          <w:sz w:val="22"/>
          <w:szCs w:val="22"/>
        </w:rPr>
        <w:t xml:space="preserve">, </w:t>
      </w:r>
      <w:proofErr w:type="spellStart"/>
      <w:r w:rsidR="009D0EE8" w:rsidRPr="004A59B5">
        <w:rPr>
          <w:rFonts w:ascii="Helvetica" w:hAnsi="Helvetica" w:cs="Arial"/>
          <w:color w:val="000000" w:themeColor="text1"/>
          <w:sz w:val="22"/>
          <w:szCs w:val="22"/>
        </w:rPr>
        <w:t>Chartwell</w:t>
      </w:r>
      <w:proofErr w:type="spellEnd"/>
      <w:r w:rsidR="009D0EE8" w:rsidRPr="004A59B5">
        <w:rPr>
          <w:rFonts w:ascii="Helvetica" w:hAnsi="Helvetica" w:cs="Arial"/>
          <w:color w:val="000000" w:themeColor="text1"/>
          <w:sz w:val="22"/>
          <w:szCs w:val="22"/>
        </w:rPr>
        <w:t xml:space="preserve">, </w:t>
      </w:r>
      <w:proofErr w:type="spellStart"/>
      <w:r w:rsidR="009D0EE8" w:rsidRPr="004A59B5">
        <w:rPr>
          <w:rFonts w:ascii="Helvetica" w:hAnsi="Helvetica" w:cs="Arial"/>
          <w:color w:val="000000" w:themeColor="text1"/>
          <w:sz w:val="22"/>
          <w:szCs w:val="22"/>
        </w:rPr>
        <w:t>Farmall</w:t>
      </w:r>
      <w:proofErr w:type="spellEnd"/>
      <w:r w:rsidR="009D0EE8" w:rsidRPr="004A59B5">
        <w:rPr>
          <w:rFonts w:ascii="Helvetica" w:hAnsi="Helvetica" w:cs="Arial"/>
          <w:color w:val="000000" w:themeColor="text1"/>
          <w:sz w:val="22"/>
          <w:szCs w:val="22"/>
        </w:rPr>
        <w:t xml:space="preserve">, </w:t>
      </w:r>
      <w:proofErr w:type="spellStart"/>
      <w:r w:rsidR="009D0EE8" w:rsidRPr="004A59B5">
        <w:rPr>
          <w:rFonts w:ascii="Helvetica" w:hAnsi="Helvetica" w:cs="Arial"/>
          <w:color w:val="000000" w:themeColor="text1"/>
          <w:sz w:val="22"/>
          <w:szCs w:val="22"/>
        </w:rPr>
        <w:t>Bloubosrand</w:t>
      </w:r>
      <w:proofErr w:type="spellEnd"/>
      <w:r w:rsidR="009D0EE8" w:rsidRPr="004A59B5">
        <w:rPr>
          <w:rFonts w:ascii="Helvetica" w:hAnsi="Helvetica" w:cs="Arial"/>
          <w:color w:val="000000" w:themeColor="text1"/>
          <w:sz w:val="22"/>
          <w:szCs w:val="22"/>
        </w:rPr>
        <w:t xml:space="preserve"> and </w:t>
      </w:r>
      <w:proofErr w:type="spellStart"/>
      <w:r w:rsidR="009D0EE8" w:rsidRPr="004A59B5">
        <w:rPr>
          <w:rFonts w:ascii="Helvetica" w:hAnsi="Helvetica" w:cs="Arial"/>
          <w:color w:val="000000" w:themeColor="text1"/>
          <w:sz w:val="22"/>
          <w:szCs w:val="22"/>
        </w:rPr>
        <w:t>Olivedale</w:t>
      </w:r>
      <w:proofErr w:type="spellEnd"/>
      <w:r w:rsidR="009D0EE8" w:rsidRPr="004A59B5">
        <w:rPr>
          <w:rFonts w:ascii="Helvetica" w:hAnsi="Helvetica" w:cs="Arial"/>
          <w:color w:val="000000" w:themeColor="text1"/>
          <w:sz w:val="22"/>
          <w:szCs w:val="22"/>
        </w:rPr>
        <w:t xml:space="preserve">. Tragically there have been 5 deaths. </w:t>
      </w:r>
      <w:proofErr w:type="spellStart"/>
      <w:r w:rsidR="009D0EE8" w:rsidRPr="004A59B5">
        <w:rPr>
          <w:rFonts w:ascii="Helvetica" w:hAnsi="Helvetica" w:cs="Arial"/>
          <w:color w:val="000000" w:themeColor="text1"/>
          <w:sz w:val="22"/>
          <w:szCs w:val="22"/>
        </w:rPr>
        <w:t>Temik</w:t>
      </w:r>
      <w:proofErr w:type="spellEnd"/>
      <w:r w:rsidR="009D0EE8" w:rsidRPr="004A59B5">
        <w:rPr>
          <w:rFonts w:ascii="Helvetica" w:hAnsi="Helvetica" w:cs="Arial"/>
          <w:color w:val="000000" w:themeColor="text1"/>
          <w:sz w:val="22"/>
          <w:szCs w:val="22"/>
        </w:rPr>
        <w:t xml:space="preserve"> (2 Step) used in most cases.</w:t>
      </w:r>
    </w:p>
    <w:p w14:paraId="619FB321" w14:textId="77777777" w:rsidR="002C2DF8" w:rsidRPr="004A59B5" w:rsidRDefault="00316D9A" w:rsidP="004A59B5">
      <w:pPr>
        <w:pStyle w:val="tweet-text"/>
        <w:spacing w:before="0" w:beforeAutospacing="0" w:after="0" w:afterAutospacing="0" w:line="276" w:lineRule="auto"/>
        <w:rPr>
          <w:rFonts w:ascii="Helvetica" w:hAnsi="Helvetica" w:cs="Helvetica Neue"/>
          <w:sz w:val="22"/>
          <w:szCs w:val="22"/>
        </w:rPr>
      </w:pPr>
      <w:r w:rsidRPr="004A59B5">
        <w:rPr>
          <w:rFonts w:ascii="Helvetica" w:hAnsi="Helvetica" w:cs="Helvetica Neue"/>
          <w:color w:val="000000" w:themeColor="text1"/>
          <w:sz w:val="22"/>
          <w:szCs w:val="22"/>
        </w:rPr>
        <w:t xml:space="preserve"> </w:t>
      </w:r>
      <w:proofErr w:type="spellStart"/>
      <w:r w:rsidR="00771E69" w:rsidRPr="004A59B5">
        <w:rPr>
          <w:rFonts w:ascii="Helvetica" w:hAnsi="Helvetica" w:cs="Helvetica Neue"/>
          <w:sz w:val="22"/>
          <w:szCs w:val="22"/>
        </w:rPr>
        <w:t>Carfentanyl</w:t>
      </w:r>
      <w:proofErr w:type="spellEnd"/>
      <w:r w:rsidR="00771E69" w:rsidRPr="004A59B5">
        <w:rPr>
          <w:rFonts w:ascii="Helvetica" w:hAnsi="Helvetica" w:cs="Helvetica Neue"/>
          <w:sz w:val="22"/>
          <w:szCs w:val="22"/>
        </w:rPr>
        <w:t>,</w:t>
      </w:r>
      <w:r w:rsidR="009D0EE8" w:rsidRPr="004A59B5">
        <w:rPr>
          <w:rFonts w:ascii="Helvetica" w:hAnsi="Helvetica" w:cs="Helvetica Neue"/>
          <w:sz w:val="22"/>
          <w:szCs w:val="22"/>
        </w:rPr>
        <w:t xml:space="preserve"> </w:t>
      </w:r>
      <w:r w:rsidR="00771E69" w:rsidRPr="004A59B5">
        <w:rPr>
          <w:rFonts w:ascii="Helvetica" w:hAnsi="Helvetica" w:cs="Helvetica Neue"/>
          <w:sz w:val="22"/>
          <w:szCs w:val="22"/>
        </w:rPr>
        <w:t xml:space="preserve">a drug used on the street by drug users, which is a fentanyl like product </w:t>
      </w:r>
      <w:r w:rsidR="009D0EE8" w:rsidRPr="004A59B5">
        <w:rPr>
          <w:rFonts w:ascii="Helvetica" w:hAnsi="Helvetica" w:cs="Helvetica Neue"/>
          <w:sz w:val="22"/>
          <w:szCs w:val="22"/>
        </w:rPr>
        <w:t>a</w:t>
      </w:r>
      <w:r w:rsidR="00771E69" w:rsidRPr="004A59B5">
        <w:rPr>
          <w:rFonts w:ascii="Helvetica" w:hAnsi="Helvetica" w:cs="Helvetica Neue"/>
          <w:sz w:val="22"/>
          <w:szCs w:val="22"/>
        </w:rPr>
        <w:t>1</w:t>
      </w:r>
      <w:proofErr w:type="gramStart"/>
      <w:r w:rsidR="00771E69" w:rsidRPr="004A59B5">
        <w:rPr>
          <w:rFonts w:ascii="Helvetica" w:hAnsi="Helvetica" w:cs="Helvetica Neue"/>
          <w:sz w:val="22"/>
          <w:szCs w:val="22"/>
        </w:rPr>
        <w:t>,000</w:t>
      </w:r>
      <w:proofErr w:type="gramEnd"/>
      <w:r w:rsidR="00771E69" w:rsidRPr="004A59B5">
        <w:rPr>
          <w:rFonts w:ascii="Helvetica" w:hAnsi="Helvetica" w:cs="Helvetica Neue"/>
          <w:sz w:val="22"/>
          <w:szCs w:val="22"/>
        </w:rPr>
        <w:t xml:space="preserve"> times more potent than fentanyl </w:t>
      </w:r>
      <w:r w:rsidR="003E4B70" w:rsidRPr="004A59B5">
        <w:rPr>
          <w:rFonts w:ascii="Helvetica" w:hAnsi="Helvetica" w:cs="Helvetica Neue"/>
          <w:sz w:val="22"/>
          <w:szCs w:val="22"/>
        </w:rPr>
        <w:t xml:space="preserve">might be topically on the </w:t>
      </w:r>
      <w:r w:rsidR="00771E69" w:rsidRPr="004A59B5">
        <w:rPr>
          <w:rFonts w:ascii="Helvetica" w:hAnsi="Helvetica" w:cs="Helvetica Neue"/>
          <w:sz w:val="22"/>
          <w:szCs w:val="22"/>
        </w:rPr>
        <w:t xml:space="preserve">pet’s </w:t>
      </w:r>
      <w:r w:rsidR="003E4B70" w:rsidRPr="004A59B5">
        <w:rPr>
          <w:rFonts w:ascii="Helvetica" w:hAnsi="Helvetica" w:cs="Helvetica Neue"/>
          <w:sz w:val="22"/>
          <w:szCs w:val="22"/>
        </w:rPr>
        <w:t xml:space="preserve">hair coat </w:t>
      </w:r>
      <w:r w:rsidR="00771E69" w:rsidRPr="004A59B5">
        <w:rPr>
          <w:rFonts w:ascii="Helvetica" w:hAnsi="Helvetica" w:cs="Helvetica Neue"/>
          <w:sz w:val="22"/>
          <w:szCs w:val="22"/>
        </w:rPr>
        <w:t>and which comes in contact with the veterinarian’s or vet tech’s skin could also cause a rapid onset of coma and  death</w:t>
      </w:r>
      <w:r w:rsidR="009D0EE8" w:rsidRPr="004A59B5">
        <w:rPr>
          <w:rFonts w:ascii="Helvetica" w:hAnsi="Helvetica" w:cs="Helvetica Neue"/>
          <w:sz w:val="22"/>
          <w:szCs w:val="22"/>
        </w:rPr>
        <w:t xml:space="preserve">.  This has occurred sadly with the death of </w:t>
      </w:r>
      <w:r w:rsidR="00CA66D6" w:rsidRPr="004A59B5">
        <w:rPr>
          <w:rFonts w:ascii="Helvetica" w:hAnsi="Helvetica" w:cs="Helvetica Neue"/>
          <w:sz w:val="22"/>
          <w:szCs w:val="22"/>
        </w:rPr>
        <w:t>several first responders. Here is a news repor</w:t>
      </w:r>
      <w:r w:rsidR="002C2DF8" w:rsidRPr="004A59B5">
        <w:rPr>
          <w:rFonts w:ascii="Helvetica" w:hAnsi="Helvetica" w:cs="Helvetica Neue"/>
          <w:sz w:val="22"/>
          <w:szCs w:val="22"/>
        </w:rPr>
        <w:t xml:space="preserve">t about another police officer: </w:t>
      </w:r>
    </w:p>
    <w:p w14:paraId="2FEDF993" w14:textId="77777777" w:rsidR="002C2DF8" w:rsidRPr="004A59B5" w:rsidRDefault="002C2DF8" w:rsidP="004A59B5">
      <w:pPr>
        <w:pStyle w:val="tweet-text"/>
        <w:spacing w:before="0" w:beforeAutospacing="0" w:after="0" w:afterAutospacing="0" w:line="276" w:lineRule="auto"/>
        <w:rPr>
          <w:rFonts w:ascii="Helvetica" w:hAnsi="Helvetica" w:cs="Helvetica Neue"/>
          <w:sz w:val="22"/>
          <w:szCs w:val="22"/>
        </w:rPr>
      </w:pPr>
    </w:p>
    <w:p w14:paraId="3B5BB1CD" w14:textId="6638FF12" w:rsidR="00CA66D6" w:rsidRPr="004A59B5" w:rsidRDefault="009D0EE8" w:rsidP="004A59B5">
      <w:pPr>
        <w:pStyle w:val="tweet-text"/>
        <w:spacing w:before="0" w:beforeAutospacing="0" w:after="0" w:afterAutospacing="0" w:line="276" w:lineRule="auto"/>
        <w:rPr>
          <w:rFonts w:ascii="Helvetica" w:hAnsi="Helvetica" w:cs="Times New Roman"/>
          <w:color w:val="1C2022"/>
          <w:sz w:val="22"/>
          <w:szCs w:val="22"/>
          <w:lang w:val="en"/>
        </w:rPr>
      </w:pPr>
      <w:r w:rsidRPr="004A59B5">
        <w:rPr>
          <w:rFonts w:ascii="Helvetica" w:hAnsi="Helvetica" w:cs="Helvetica Neue"/>
          <w:sz w:val="22"/>
          <w:szCs w:val="22"/>
        </w:rPr>
        <w:t xml:space="preserve"> </w:t>
      </w:r>
      <w:r w:rsidR="002C2DF8" w:rsidRPr="004A59B5">
        <w:rPr>
          <w:rFonts w:ascii="Helvetica" w:hAnsi="Helvetica" w:cs="Helvetica Neue"/>
          <w:sz w:val="22"/>
          <w:szCs w:val="22"/>
        </w:rPr>
        <w:t>“</w:t>
      </w:r>
      <w:r w:rsidR="00CA66D6" w:rsidRPr="004A59B5">
        <w:rPr>
          <w:rFonts w:ascii="Helvetica" w:hAnsi="Helvetica" w:cs="Times New Roman"/>
          <w:color w:val="1C2022"/>
          <w:sz w:val="22"/>
          <w:szCs w:val="22"/>
          <w:lang w:val="en"/>
        </w:rPr>
        <w:t>East Liverpool Police officer suffers fentanyl overdose from drug call</w:t>
      </w:r>
      <w:r w:rsidR="00CA66D6" w:rsidRPr="004A59B5">
        <w:rPr>
          <w:rStyle w:val="apple-converted-space"/>
          <w:rFonts w:ascii="Helvetica" w:hAnsi="Helvetica" w:cs="Times New Roman"/>
          <w:color w:val="1C2022"/>
          <w:sz w:val="22"/>
          <w:szCs w:val="22"/>
          <w:lang w:val="en"/>
        </w:rPr>
        <w:t> </w:t>
      </w:r>
      <w:r w:rsidR="00CA66D6" w:rsidRPr="004A59B5">
        <w:rPr>
          <w:rFonts w:ascii="Helvetica" w:hAnsi="Helvetica" w:cs="Times New Roman"/>
          <w:color w:val="1C2022"/>
          <w:sz w:val="22"/>
          <w:szCs w:val="22"/>
          <w:lang w:val="en"/>
        </w:rPr>
        <w:fldChar w:fldCharType="begin"/>
      </w:r>
      <w:r w:rsidR="00CA66D6" w:rsidRPr="004A59B5">
        <w:rPr>
          <w:rFonts w:ascii="Helvetica" w:hAnsi="Helvetica" w:cs="Times New Roman"/>
          <w:color w:val="1C2022"/>
          <w:sz w:val="22"/>
          <w:szCs w:val="22"/>
          <w:lang w:val="en"/>
        </w:rPr>
        <w:instrText xml:space="preserve"> HYPERLINK "https://t.co/6WKwC8LTFR" \o "http://dlvr.it/P8DTJv" \t "_blank" </w:instrText>
      </w:r>
      <w:r w:rsidR="00CA66D6" w:rsidRPr="004A59B5">
        <w:rPr>
          <w:rFonts w:ascii="Helvetica" w:hAnsi="Helvetica" w:cs="Times New Roman"/>
          <w:color w:val="1C2022"/>
          <w:sz w:val="22"/>
          <w:szCs w:val="22"/>
          <w:lang w:val="en"/>
        </w:rPr>
        <w:fldChar w:fldCharType="separate"/>
      </w:r>
      <w:r w:rsidR="00CA66D6" w:rsidRPr="004A59B5">
        <w:rPr>
          <w:rStyle w:val="u-hiddenvisually"/>
          <w:rFonts w:ascii="Helvetica" w:hAnsi="Helvetica" w:cs="Times New Roman"/>
          <w:color w:val="2B7BB9"/>
          <w:sz w:val="22"/>
          <w:szCs w:val="22"/>
          <w:lang w:val="en"/>
        </w:rPr>
        <w:t>http://</w:t>
      </w:r>
      <w:r w:rsidR="00CA66D6" w:rsidRPr="004A59B5">
        <w:rPr>
          <w:rStyle w:val="Hyperlink"/>
          <w:rFonts w:ascii="Helvetica" w:hAnsi="Helvetica" w:cs="Times New Roman"/>
          <w:color w:val="2B7BB9"/>
          <w:sz w:val="22"/>
          <w:szCs w:val="22"/>
          <w:lang w:val="en"/>
        </w:rPr>
        <w:t>dlvr.it/P8DTJv</w:t>
      </w:r>
      <w:r w:rsidR="00CA66D6" w:rsidRPr="004A59B5">
        <w:rPr>
          <w:rStyle w:val="u-hiddenvisually"/>
          <w:rFonts w:ascii="Helvetica" w:hAnsi="Helvetica" w:cs="Times New Roman"/>
          <w:color w:val="2B7BB9"/>
          <w:sz w:val="22"/>
          <w:szCs w:val="22"/>
          <w:lang w:val="en"/>
        </w:rPr>
        <w:t> </w:t>
      </w:r>
      <w:r w:rsidR="00CA66D6" w:rsidRPr="004A59B5">
        <w:rPr>
          <w:rFonts w:ascii="Helvetica" w:hAnsi="Helvetica" w:cs="Times New Roman"/>
          <w:color w:val="1C2022"/>
          <w:sz w:val="22"/>
          <w:szCs w:val="22"/>
          <w:lang w:val="en"/>
        </w:rPr>
        <w:fldChar w:fldCharType="end"/>
      </w:r>
    </w:p>
    <w:p w14:paraId="72A36DA8" w14:textId="458D0BB6" w:rsidR="00CA66D6" w:rsidRPr="004A59B5" w:rsidRDefault="005D03AC" w:rsidP="004A59B5">
      <w:pPr>
        <w:pStyle w:val="NormalWeb"/>
        <w:spacing w:before="0" w:beforeAutospacing="0" w:after="270" w:afterAutospacing="0" w:line="276" w:lineRule="auto"/>
        <w:rPr>
          <w:rFonts w:ascii="Helvetica" w:hAnsi="Helvetica"/>
          <w:color w:val="111111"/>
          <w:sz w:val="22"/>
          <w:szCs w:val="22"/>
        </w:rPr>
      </w:pPr>
      <w:hyperlink r:id="rId8" w:history="1">
        <w:r w:rsidR="00CA66D6" w:rsidRPr="004A59B5">
          <w:rPr>
            <w:rStyle w:val="Hyperlink"/>
            <w:rFonts w:ascii="Helvetica" w:eastAsia="Times New Roman" w:hAnsi="Helvetica"/>
            <w:sz w:val="22"/>
            <w:szCs w:val="22"/>
          </w:rPr>
          <w:t>10:05 PM - 14 May 2017</w:t>
        </w:r>
      </w:hyperlink>
      <w:proofErr w:type="gramStart"/>
      <w:r w:rsidR="00CA66D6" w:rsidRPr="004A59B5">
        <w:rPr>
          <w:rFonts w:ascii="Helvetica" w:eastAsia="Times New Roman" w:hAnsi="Helvetica"/>
          <w:color w:val="697882"/>
          <w:sz w:val="22"/>
          <w:szCs w:val="22"/>
        </w:rPr>
        <w:t xml:space="preserve">  </w:t>
      </w:r>
      <w:r w:rsidR="00CA66D6" w:rsidRPr="004A59B5">
        <w:rPr>
          <w:rFonts w:ascii="Helvetica" w:hAnsi="Helvetica"/>
          <w:color w:val="111111"/>
          <w:sz w:val="22"/>
          <w:szCs w:val="22"/>
        </w:rPr>
        <w:t>Within</w:t>
      </w:r>
      <w:proofErr w:type="gramEnd"/>
      <w:r w:rsidR="00CA66D6" w:rsidRPr="004A59B5">
        <w:rPr>
          <w:rFonts w:ascii="Helvetica" w:hAnsi="Helvetica"/>
          <w:color w:val="111111"/>
          <w:sz w:val="22"/>
          <w:szCs w:val="22"/>
        </w:rPr>
        <w:t xml:space="preserve"> minutes, he fell to the floor. “I started talking weird. I slowly felt my body shutting down. I could hear them talking, but I couldn’t respond,” Green told Morning Journal. “I was in total shock. ‘No way I’m overdosing,’ I thought.” Paramedics were already on scene tending to Justin Buckle, 25, the driver of the car, and diverted their attention to Green. They gave him one dose of </w:t>
      </w:r>
      <w:proofErr w:type="spellStart"/>
      <w:r w:rsidR="00CA66D6" w:rsidRPr="004A59B5">
        <w:rPr>
          <w:rFonts w:ascii="Helvetica" w:hAnsi="Helvetica"/>
          <w:color w:val="111111"/>
          <w:sz w:val="22"/>
          <w:szCs w:val="22"/>
        </w:rPr>
        <w:t>Narcan</w:t>
      </w:r>
      <w:proofErr w:type="spellEnd"/>
      <w:r w:rsidR="00CA66D6" w:rsidRPr="004A59B5">
        <w:rPr>
          <w:rFonts w:ascii="Helvetica" w:hAnsi="Helvetica"/>
          <w:color w:val="111111"/>
          <w:sz w:val="22"/>
          <w:szCs w:val="22"/>
        </w:rPr>
        <w:t xml:space="preserve">, an FDA-approved nasal spray version of a lifesaving medication called naloxone that can reverse the lethal effects of an opioid overdose.  Green was transferred to East Liverpool City Hospital and given three additional doses of </w:t>
      </w:r>
      <w:proofErr w:type="spellStart"/>
      <w:r w:rsidR="00CA66D6" w:rsidRPr="004A59B5">
        <w:rPr>
          <w:rFonts w:ascii="Helvetica" w:hAnsi="Helvetica"/>
          <w:color w:val="111111"/>
          <w:sz w:val="22"/>
          <w:szCs w:val="22"/>
        </w:rPr>
        <w:t>Narcan</w:t>
      </w:r>
      <w:proofErr w:type="spellEnd"/>
      <w:r w:rsidR="00CA66D6" w:rsidRPr="004A59B5">
        <w:rPr>
          <w:rFonts w:ascii="Helvetica" w:hAnsi="Helvetica"/>
          <w:color w:val="111111"/>
          <w:sz w:val="22"/>
          <w:szCs w:val="22"/>
        </w:rPr>
        <w:t>, East Liverpool Police Capt. Patrick Wright</w:t>
      </w:r>
      <w:r w:rsidR="00CA66D6" w:rsidRPr="004A59B5">
        <w:rPr>
          <w:rStyle w:val="apple-converted-space"/>
          <w:rFonts w:ascii="Helvetica" w:hAnsi="Helvetica"/>
          <w:color w:val="111111"/>
          <w:sz w:val="22"/>
          <w:szCs w:val="22"/>
        </w:rPr>
        <w:t> </w:t>
      </w:r>
      <w:r w:rsidR="00CA66D6" w:rsidRPr="004A59B5">
        <w:rPr>
          <w:rFonts w:ascii="Helvetica" w:hAnsi="Helvetica"/>
          <w:color w:val="111111"/>
          <w:sz w:val="22"/>
          <w:szCs w:val="22"/>
        </w:rPr>
        <w:fldChar w:fldCharType="begin"/>
      </w:r>
      <w:r w:rsidR="00CA66D6" w:rsidRPr="004A59B5">
        <w:rPr>
          <w:rFonts w:ascii="Helvetica" w:hAnsi="Helvetica"/>
          <w:color w:val="111111"/>
          <w:sz w:val="22"/>
          <w:szCs w:val="22"/>
        </w:rPr>
        <w:instrText xml:space="preserve"> HYPERLINK "http://wkbn.com/2017/05/14/east-liverpool-police-officer-suffers-fentanyl-overdose-from-drug-call/" \t "_blank" </w:instrText>
      </w:r>
      <w:r w:rsidR="00CA66D6" w:rsidRPr="004A59B5">
        <w:rPr>
          <w:rFonts w:ascii="Helvetica" w:hAnsi="Helvetica"/>
          <w:color w:val="111111"/>
          <w:sz w:val="22"/>
          <w:szCs w:val="22"/>
        </w:rPr>
        <w:fldChar w:fldCharType="separate"/>
      </w:r>
      <w:r w:rsidR="00CA66D6" w:rsidRPr="004A59B5">
        <w:rPr>
          <w:rStyle w:val="Hyperlink"/>
          <w:rFonts w:ascii="Helvetica" w:hAnsi="Helvetica"/>
          <w:color w:val="1955A5"/>
          <w:sz w:val="22"/>
          <w:szCs w:val="22"/>
        </w:rPr>
        <w:t>told TV station WKBN</w:t>
      </w:r>
      <w:r w:rsidR="00CA66D6" w:rsidRPr="004A59B5">
        <w:rPr>
          <w:rFonts w:ascii="Helvetica" w:hAnsi="Helvetica"/>
          <w:color w:val="111111"/>
          <w:sz w:val="22"/>
          <w:szCs w:val="22"/>
        </w:rPr>
        <w:fldChar w:fldCharType="end"/>
      </w:r>
      <w:r w:rsidR="00CA66D6" w:rsidRPr="004A59B5">
        <w:rPr>
          <w:rFonts w:ascii="Helvetica" w:hAnsi="Helvetica"/>
          <w:color w:val="111111"/>
          <w:sz w:val="22"/>
          <w:szCs w:val="22"/>
        </w:rPr>
        <w:t>.</w:t>
      </w:r>
      <w:r w:rsidR="002C2DF8" w:rsidRPr="004A59B5">
        <w:rPr>
          <w:rFonts w:ascii="Helvetica" w:hAnsi="Helvetica"/>
          <w:color w:val="111111"/>
          <w:sz w:val="22"/>
          <w:szCs w:val="22"/>
        </w:rPr>
        <w:t xml:space="preserve"> </w:t>
      </w:r>
      <w:r w:rsidR="00CA66D6" w:rsidRPr="004A59B5">
        <w:rPr>
          <w:rFonts w:ascii="Helvetica" w:hAnsi="Helvetica"/>
          <w:color w:val="111111"/>
          <w:sz w:val="22"/>
          <w:szCs w:val="22"/>
        </w:rPr>
        <w:t>“If he would have been alone, he would have been dead,” Police Chief John Lane told Morning Journal. “That’s how dangerous this stuff is.”</w:t>
      </w:r>
    </w:p>
    <w:p w14:paraId="148AFD2C" w14:textId="289B39A5" w:rsidR="00CA66D6" w:rsidRPr="004A59B5" w:rsidRDefault="002C2DF8" w:rsidP="004A59B5">
      <w:pPr>
        <w:spacing w:line="276" w:lineRule="auto"/>
        <w:rPr>
          <w:rFonts w:ascii="Helvetica" w:eastAsia="Times New Roman" w:hAnsi="Helvetica" w:cs="Times New Roman"/>
          <w:sz w:val="22"/>
          <w:szCs w:val="22"/>
        </w:rPr>
      </w:pPr>
      <w:r w:rsidRPr="004A59B5">
        <w:rPr>
          <w:rFonts w:ascii="Helvetica" w:hAnsi="Helvetica"/>
          <w:color w:val="111111"/>
          <w:sz w:val="22"/>
          <w:szCs w:val="22"/>
        </w:rPr>
        <w:t xml:space="preserve">Note that the </w:t>
      </w:r>
      <w:proofErr w:type="spellStart"/>
      <w:r w:rsidRPr="004A59B5">
        <w:rPr>
          <w:rFonts w:ascii="Helvetica" w:hAnsi="Helvetica"/>
          <w:color w:val="111111"/>
          <w:sz w:val="22"/>
          <w:szCs w:val="22"/>
        </w:rPr>
        <w:t>Narcan</w:t>
      </w:r>
      <w:proofErr w:type="spellEnd"/>
      <w:r w:rsidRPr="004A59B5">
        <w:rPr>
          <w:rFonts w:ascii="Helvetica" w:hAnsi="Helvetica"/>
          <w:color w:val="111111"/>
          <w:sz w:val="22"/>
          <w:szCs w:val="22"/>
        </w:rPr>
        <w:t xml:space="preserve"> was administered into the nasal passage using an atomizer.  It’s a very good way to provide emergency drugs including Naloxone; Epinephrine; Midazolam, </w:t>
      </w:r>
      <w:proofErr w:type="spellStart"/>
      <w:r w:rsidRPr="004A59B5">
        <w:rPr>
          <w:rFonts w:ascii="Helvetica" w:hAnsi="Helvetica"/>
          <w:color w:val="111111"/>
          <w:sz w:val="22"/>
          <w:szCs w:val="22"/>
        </w:rPr>
        <w:t>Flunazanil</w:t>
      </w:r>
      <w:proofErr w:type="spellEnd"/>
      <w:r w:rsidRPr="004A59B5">
        <w:rPr>
          <w:rFonts w:ascii="Helvetica" w:hAnsi="Helvetica"/>
          <w:color w:val="111111"/>
          <w:sz w:val="22"/>
          <w:szCs w:val="22"/>
        </w:rPr>
        <w:t xml:space="preserve">; and possibly glucose, atropine; </w:t>
      </w:r>
      <w:r w:rsidR="009C34CB" w:rsidRPr="004A59B5">
        <w:rPr>
          <w:rFonts w:ascii="Helvetica" w:hAnsi="Helvetica"/>
          <w:color w:val="111111"/>
          <w:sz w:val="22"/>
          <w:szCs w:val="22"/>
        </w:rPr>
        <w:t xml:space="preserve">In human health care </w:t>
      </w:r>
      <w:r w:rsidR="009C34CB" w:rsidRPr="004A59B5">
        <w:rPr>
          <w:rFonts w:ascii="Helvetica" w:eastAsia="Times New Roman" w:hAnsi="Helvetica" w:cs="Times New Roman"/>
          <w:color w:val="2A2A2A"/>
          <w:sz w:val="22"/>
          <w:szCs w:val="22"/>
        </w:rPr>
        <w:t>proponents of intranasal IN atomized drug administration of opiates argue that there is large inter-patient variability in clinical effects from opiates with intravenous, oral, or intramuscular administration, and that this should not </w:t>
      </w:r>
      <w:r w:rsidR="009C34CB" w:rsidRPr="004A59B5">
        <w:rPr>
          <w:rFonts w:ascii="Helvetica" w:eastAsia="Times New Roman" w:hAnsi="Helvetica" w:cs="Times New Roman"/>
          <w:i/>
          <w:iCs/>
          <w:color w:val="2A2A2A"/>
          <w:sz w:val="22"/>
          <w:szCs w:val="22"/>
        </w:rPr>
        <w:t>a priori</w:t>
      </w:r>
      <w:r w:rsidR="009C34CB" w:rsidRPr="004A59B5">
        <w:rPr>
          <w:rFonts w:ascii="Helvetica" w:eastAsia="Times New Roman" w:hAnsi="Helvetica" w:cs="Times New Roman"/>
          <w:color w:val="2A2A2A"/>
          <w:sz w:val="22"/>
          <w:szCs w:val="22"/>
        </w:rPr>
        <w:t xml:space="preserve"> preclude the use of IN opiate delivery. Furthermore, the potentially large operator variability in IN drug administration can be minimized by dosage and method standardization. Despite these controversies, multiple studies have shown the utility of IN opiate administration in pre-hospital and emergency settings, including using IN fentanyl and ketamine in burn dressing changes, IN </w:t>
      </w:r>
      <w:proofErr w:type="spellStart"/>
      <w:r w:rsidR="009C34CB" w:rsidRPr="004A59B5">
        <w:rPr>
          <w:rFonts w:ascii="Helvetica" w:eastAsia="Times New Roman" w:hAnsi="Helvetica" w:cs="Times New Roman"/>
          <w:color w:val="2A2A2A"/>
          <w:sz w:val="22"/>
          <w:szCs w:val="22"/>
        </w:rPr>
        <w:t>diamorphine</w:t>
      </w:r>
      <w:proofErr w:type="spellEnd"/>
      <w:r w:rsidR="009C34CB" w:rsidRPr="004A59B5">
        <w:rPr>
          <w:rFonts w:ascii="Helvetica" w:eastAsia="Times New Roman" w:hAnsi="Helvetica" w:cs="Times New Roman"/>
          <w:color w:val="2A2A2A"/>
          <w:sz w:val="22"/>
          <w:szCs w:val="22"/>
        </w:rPr>
        <w:t xml:space="preserve"> in sickle cell crisis patients, IN fentanyl in ambulance ride patients, and IN fentanyl in pediatric emergency department patients with pain (</w:t>
      </w:r>
      <w:proofErr w:type="spellStart"/>
      <w:r w:rsidR="009C34CB" w:rsidRPr="004A59B5">
        <w:rPr>
          <w:rFonts w:ascii="Helvetica" w:eastAsia="Times New Roman" w:hAnsi="Helvetica" w:cs="Times New Roman"/>
          <w:color w:val="2A2A2A"/>
          <w:sz w:val="22"/>
          <w:szCs w:val="22"/>
        </w:rPr>
        <w:t>Telfer</w:t>
      </w:r>
      <w:proofErr w:type="spellEnd"/>
      <w:r w:rsidR="009C34CB" w:rsidRPr="004A59B5">
        <w:rPr>
          <w:rFonts w:ascii="Helvetica" w:eastAsia="Times New Roman" w:hAnsi="Helvetica" w:cs="Times New Roman"/>
          <w:color w:val="2A2A2A"/>
          <w:sz w:val="22"/>
          <w:szCs w:val="22"/>
        </w:rPr>
        <w:t xml:space="preserve"> et al., Rickard et al., others). Most of these studies have had clear results in favor of the use of IN opiates. Along the same vein, IN antidotes to narcotics and benzodiazepines (such as naloxone and flumazenil, respectively), have been tested to a limited extent, but with good results.</w:t>
      </w:r>
    </w:p>
    <w:p w14:paraId="6788033C" w14:textId="08E38885" w:rsidR="006745A0" w:rsidRPr="004A59B5" w:rsidRDefault="00CA66D6" w:rsidP="004A59B5">
      <w:pPr>
        <w:spacing w:line="276" w:lineRule="auto"/>
        <w:rPr>
          <w:rFonts w:ascii="Helvetica" w:eastAsia="Times New Roman" w:hAnsi="Helvetica" w:cs="Times New Roman"/>
          <w:color w:val="1C2022"/>
          <w:sz w:val="22"/>
          <w:szCs w:val="22"/>
        </w:rPr>
      </w:pPr>
      <w:r w:rsidRPr="004A59B5">
        <w:rPr>
          <w:rStyle w:val="apple-converted-space"/>
          <w:rFonts w:ascii="Helvetica" w:eastAsia="Times New Roman" w:hAnsi="Helvetica" w:cs="Times New Roman"/>
          <w:color w:val="1C2022"/>
          <w:sz w:val="22"/>
          <w:szCs w:val="22"/>
        </w:rPr>
        <w:t>  </w:t>
      </w:r>
    </w:p>
    <w:p w14:paraId="2DCD4935" w14:textId="677AB818" w:rsidR="00CF6409" w:rsidRPr="004A59B5" w:rsidRDefault="00B75966" w:rsidP="004A59B5">
      <w:pPr>
        <w:widowControl w:val="0"/>
        <w:autoSpaceDE w:val="0"/>
        <w:autoSpaceDN w:val="0"/>
        <w:adjustRightInd w:val="0"/>
        <w:spacing w:line="276" w:lineRule="auto"/>
        <w:rPr>
          <w:rFonts w:ascii="Helvetica" w:hAnsi="Helvetica" w:cs="Helvetica Neue"/>
          <w:sz w:val="22"/>
          <w:szCs w:val="22"/>
        </w:rPr>
      </w:pPr>
      <w:r w:rsidRPr="00B75966">
        <w:rPr>
          <w:rFonts w:ascii="Helvetica" w:hAnsi="Helvetica" w:cs="Helvetica Neue"/>
          <w:b/>
          <w:sz w:val="22"/>
          <w:szCs w:val="22"/>
        </w:rPr>
        <w:t>Physical Assessment:</w:t>
      </w:r>
      <w:r>
        <w:rPr>
          <w:rFonts w:ascii="Helvetica" w:hAnsi="Helvetica" w:cs="Helvetica Neue"/>
          <w:sz w:val="22"/>
          <w:szCs w:val="22"/>
        </w:rPr>
        <w:t xml:space="preserve"> </w:t>
      </w:r>
      <w:r w:rsidR="00DF2902" w:rsidRPr="004A59B5">
        <w:rPr>
          <w:rFonts w:ascii="Helvetica" w:hAnsi="Helvetica" w:cs="Helvetica Neue"/>
          <w:sz w:val="22"/>
          <w:szCs w:val="22"/>
        </w:rPr>
        <w:t xml:space="preserve">Following the dawning of gloves and protective eye wear the patient’s </w:t>
      </w:r>
      <w:r w:rsidR="00771E69" w:rsidRPr="004A59B5">
        <w:rPr>
          <w:rFonts w:ascii="Helvetica" w:hAnsi="Helvetica" w:cs="Helvetica Neue"/>
          <w:sz w:val="22"/>
          <w:szCs w:val="22"/>
        </w:rPr>
        <w:t xml:space="preserve">assessment </w:t>
      </w:r>
      <w:r w:rsidR="00DF2902" w:rsidRPr="004A59B5">
        <w:rPr>
          <w:rFonts w:ascii="Helvetica" w:hAnsi="Helvetica" w:cs="Helvetica Neue"/>
          <w:sz w:val="22"/>
          <w:szCs w:val="22"/>
        </w:rPr>
        <w:t xml:space="preserve">is begun: This always starts </w:t>
      </w:r>
      <w:r w:rsidR="00CC2F00" w:rsidRPr="004A59B5">
        <w:rPr>
          <w:rFonts w:ascii="Helvetica" w:hAnsi="Helvetica" w:cs="Helvetica Neue"/>
          <w:sz w:val="22"/>
          <w:szCs w:val="22"/>
        </w:rPr>
        <w:t xml:space="preserve">with </w:t>
      </w:r>
      <w:r w:rsidR="00DF2902" w:rsidRPr="004A59B5">
        <w:rPr>
          <w:rFonts w:ascii="Helvetica" w:hAnsi="Helvetica" w:cs="Helvetica Neue"/>
          <w:sz w:val="22"/>
          <w:szCs w:val="22"/>
        </w:rPr>
        <w:t xml:space="preserve">determining the pet’s </w:t>
      </w:r>
      <w:r w:rsidR="00CC2F00" w:rsidRPr="004A59B5">
        <w:rPr>
          <w:rFonts w:ascii="Helvetica" w:hAnsi="Helvetica" w:cs="Helvetica Neue"/>
          <w:sz w:val="22"/>
          <w:szCs w:val="22"/>
        </w:rPr>
        <w:t xml:space="preserve">Level of Consciousness and then airway patency and followed by breathing effectiveness. </w:t>
      </w:r>
      <w:r w:rsidR="00D65A75" w:rsidRPr="004A59B5">
        <w:rPr>
          <w:rFonts w:ascii="Helvetica" w:hAnsi="Helvetica" w:cs="Helvetica Neue"/>
          <w:sz w:val="22"/>
          <w:szCs w:val="22"/>
        </w:rPr>
        <w:t xml:space="preserve"> Blow by oxygen is commonly provided with a plastic “canopy</w:t>
      </w:r>
      <w:proofErr w:type="gramStart"/>
      <w:r w:rsidR="00D65A75" w:rsidRPr="004A59B5">
        <w:rPr>
          <w:rFonts w:ascii="Helvetica" w:hAnsi="Helvetica" w:cs="Helvetica Neue"/>
          <w:sz w:val="22"/>
          <w:szCs w:val="22"/>
        </w:rPr>
        <w:t>”</w:t>
      </w:r>
      <w:proofErr w:type="gramEnd"/>
      <w:r w:rsidR="00D65A75" w:rsidRPr="004A59B5">
        <w:rPr>
          <w:rFonts w:ascii="Helvetica" w:hAnsi="Helvetica" w:cs="Helvetica Neue"/>
          <w:sz w:val="22"/>
          <w:szCs w:val="22"/>
        </w:rPr>
        <w:t xml:space="preserve"> added to increase the percent of oxygen</w:t>
      </w:r>
      <w:r w:rsidR="00DF2902" w:rsidRPr="004A59B5">
        <w:rPr>
          <w:rFonts w:ascii="Helvetica" w:hAnsi="Helvetica" w:cs="Helvetica Neue"/>
          <w:sz w:val="22"/>
          <w:szCs w:val="22"/>
        </w:rPr>
        <w:t xml:space="preserve"> should there be any increased breathing effort. The pattern of the breathing is characterized and auscultation is completed. </w:t>
      </w:r>
    </w:p>
    <w:p w14:paraId="0038C3E9" w14:textId="77777777" w:rsidR="00CF6409" w:rsidRPr="004A59B5" w:rsidRDefault="00CF6409" w:rsidP="004A59B5">
      <w:pPr>
        <w:widowControl w:val="0"/>
        <w:autoSpaceDE w:val="0"/>
        <w:autoSpaceDN w:val="0"/>
        <w:adjustRightInd w:val="0"/>
        <w:spacing w:line="276" w:lineRule="auto"/>
        <w:rPr>
          <w:rFonts w:ascii="Helvetica" w:hAnsi="Helvetica" w:cs="Helvetica Neue"/>
          <w:sz w:val="22"/>
          <w:szCs w:val="22"/>
        </w:rPr>
      </w:pPr>
    </w:p>
    <w:p w14:paraId="1CC060D1" w14:textId="0973BA2B" w:rsidR="00CF6409" w:rsidRPr="004A59B5" w:rsidRDefault="00CC2F00"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Those not conscious are then assessed for A and B - Commonly the tongue is pulled rostrally and using a light or best with a laryngoscope, the airway is </w:t>
      </w:r>
      <w:r w:rsidR="00D65A75" w:rsidRPr="004A59B5">
        <w:rPr>
          <w:rFonts w:ascii="Helvetica" w:hAnsi="Helvetica" w:cs="Helvetica Neue"/>
          <w:sz w:val="22"/>
          <w:szCs w:val="22"/>
        </w:rPr>
        <w:t>examined and an ET tube placed</w:t>
      </w:r>
      <w:proofErr w:type="gramStart"/>
      <w:r w:rsidR="00D65A75" w:rsidRPr="004A59B5">
        <w:rPr>
          <w:rFonts w:ascii="Helvetica" w:hAnsi="Helvetica" w:cs="Helvetica Neue"/>
          <w:sz w:val="22"/>
          <w:szCs w:val="22"/>
        </w:rPr>
        <w:t>;</w:t>
      </w:r>
      <w:proofErr w:type="gramEnd"/>
    </w:p>
    <w:p w14:paraId="3FFF5B3B" w14:textId="77777777" w:rsidR="00CF6409" w:rsidRPr="004A59B5" w:rsidRDefault="00CF6409" w:rsidP="004A59B5">
      <w:pPr>
        <w:widowControl w:val="0"/>
        <w:autoSpaceDE w:val="0"/>
        <w:autoSpaceDN w:val="0"/>
        <w:adjustRightInd w:val="0"/>
        <w:spacing w:line="276" w:lineRule="auto"/>
        <w:rPr>
          <w:rFonts w:ascii="Helvetica" w:hAnsi="Helvetica" w:cs="Helvetica Neue"/>
          <w:sz w:val="22"/>
          <w:szCs w:val="22"/>
        </w:rPr>
      </w:pPr>
    </w:p>
    <w:p w14:paraId="209879FE" w14:textId="49D52322" w:rsidR="00CF6409" w:rsidRPr="004A59B5" w:rsidRDefault="009C34CB" w:rsidP="004A59B5">
      <w:pPr>
        <w:widowControl w:val="0"/>
        <w:autoSpaceDE w:val="0"/>
        <w:autoSpaceDN w:val="0"/>
        <w:adjustRightInd w:val="0"/>
        <w:spacing w:line="276" w:lineRule="auto"/>
        <w:rPr>
          <w:rFonts w:ascii="Helvetica" w:hAnsi="Helvetica" w:cs="Helvetica Neue"/>
          <w:sz w:val="22"/>
          <w:szCs w:val="22"/>
        </w:rPr>
      </w:pPr>
      <w:r w:rsidRPr="00B75966">
        <w:rPr>
          <w:rFonts w:ascii="Helvetica" w:hAnsi="Helvetica" w:cs="Helvetica Neue"/>
          <w:b/>
          <w:sz w:val="22"/>
          <w:szCs w:val="22"/>
        </w:rPr>
        <w:t>AIRWAY</w:t>
      </w:r>
      <w:r w:rsidRPr="004A59B5">
        <w:rPr>
          <w:rFonts w:ascii="Helvetica" w:hAnsi="Helvetica" w:cs="Helvetica Neue"/>
          <w:sz w:val="22"/>
          <w:szCs w:val="22"/>
        </w:rPr>
        <w:t xml:space="preserve"> - </w:t>
      </w:r>
      <w:r w:rsidR="00CC2F00" w:rsidRPr="004A59B5">
        <w:rPr>
          <w:rFonts w:ascii="Helvetica" w:hAnsi="Helvetica" w:cs="Helvetica Neue"/>
          <w:sz w:val="22"/>
          <w:szCs w:val="22"/>
        </w:rPr>
        <w:t xml:space="preserve">If the airway is not </w:t>
      </w:r>
      <w:r w:rsidR="00CF6409" w:rsidRPr="004A59B5">
        <w:rPr>
          <w:rFonts w:ascii="Helvetica" w:hAnsi="Helvetica" w:cs="Helvetica Neue"/>
          <w:sz w:val="22"/>
          <w:szCs w:val="22"/>
        </w:rPr>
        <w:t>clear and ET tube placement can</w:t>
      </w:r>
      <w:r w:rsidR="00CC2F00" w:rsidRPr="004A59B5">
        <w:rPr>
          <w:rFonts w:ascii="Helvetica" w:hAnsi="Helvetica" w:cs="Helvetica Neue"/>
          <w:sz w:val="22"/>
          <w:szCs w:val="22"/>
        </w:rPr>
        <w:t>not be done bag valve mask ventilation can be attempted while preparations made for an emergency tracheotomy and this is performed if BV</w:t>
      </w:r>
      <w:r w:rsidR="00D65A75" w:rsidRPr="004A59B5">
        <w:rPr>
          <w:rFonts w:ascii="Helvetica" w:hAnsi="Helvetica" w:cs="Helvetica Neue"/>
          <w:sz w:val="22"/>
          <w:szCs w:val="22"/>
        </w:rPr>
        <w:t>M ventilation is not successful</w:t>
      </w:r>
      <w:proofErr w:type="gramStart"/>
      <w:r w:rsidR="00D65A75" w:rsidRPr="004A59B5">
        <w:rPr>
          <w:rFonts w:ascii="Helvetica" w:hAnsi="Helvetica" w:cs="Helvetica Neue"/>
          <w:sz w:val="22"/>
          <w:szCs w:val="22"/>
        </w:rPr>
        <w:t>;</w:t>
      </w:r>
      <w:proofErr w:type="gramEnd"/>
      <w:r w:rsidR="00CC2F00" w:rsidRPr="004A59B5">
        <w:rPr>
          <w:rFonts w:ascii="Helvetica" w:hAnsi="Helvetica" w:cs="Helvetica Neue"/>
          <w:sz w:val="22"/>
          <w:szCs w:val="22"/>
        </w:rPr>
        <w:t xml:space="preserve"> </w:t>
      </w:r>
    </w:p>
    <w:p w14:paraId="777879D2" w14:textId="77777777" w:rsidR="00CF6409" w:rsidRPr="004A59B5" w:rsidRDefault="00CF6409" w:rsidP="004A59B5">
      <w:pPr>
        <w:widowControl w:val="0"/>
        <w:autoSpaceDE w:val="0"/>
        <w:autoSpaceDN w:val="0"/>
        <w:adjustRightInd w:val="0"/>
        <w:spacing w:line="276" w:lineRule="auto"/>
        <w:rPr>
          <w:rFonts w:ascii="Helvetica" w:hAnsi="Helvetica" w:cs="Helvetica Neue"/>
          <w:sz w:val="22"/>
          <w:szCs w:val="22"/>
        </w:rPr>
      </w:pPr>
    </w:p>
    <w:p w14:paraId="5078E212" w14:textId="732ED2BC" w:rsidR="00CF6409" w:rsidRPr="004A59B5" w:rsidRDefault="00CC2F00" w:rsidP="004A59B5">
      <w:pPr>
        <w:widowControl w:val="0"/>
        <w:autoSpaceDE w:val="0"/>
        <w:autoSpaceDN w:val="0"/>
        <w:adjustRightInd w:val="0"/>
        <w:spacing w:line="276" w:lineRule="auto"/>
        <w:rPr>
          <w:rFonts w:ascii="Helvetica" w:hAnsi="Helvetica" w:cs="Helvetica Neue"/>
          <w:sz w:val="22"/>
          <w:szCs w:val="22"/>
        </w:rPr>
      </w:pPr>
      <w:proofErr w:type="gramStart"/>
      <w:r w:rsidRPr="004A59B5">
        <w:rPr>
          <w:rFonts w:ascii="Helvetica" w:hAnsi="Helvetica" w:cs="Helvetica Neue"/>
          <w:sz w:val="22"/>
          <w:szCs w:val="22"/>
        </w:rPr>
        <w:t>Awake</w:t>
      </w:r>
      <w:proofErr w:type="gramEnd"/>
      <w:r w:rsidRPr="004A59B5">
        <w:rPr>
          <w:rFonts w:ascii="Helvetica" w:hAnsi="Helvetica" w:cs="Helvetica Neue"/>
          <w:sz w:val="22"/>
          <w:szCs w:val="22"/>
        </w:rPr>
        <w:t xml:space="preserve"> tracheotomy may be accomplished if its obvious from examination that airway compromise is severe. If the trachea is significantly compromised rapid access is completed and a tube placed distally to provide</w:t>
      </w:r>
      <w:r w:rsidR="00D65A75" w:rsidRPr="004A59B5">
        <w:rPr>
          <w:rFonts w:ascii="Helvetica" w:hAnsi="Helvetica" w:cs="Helvetica Neue"/>
          <w:sz w:val="22"/>
          <w:szCs w:val="22"/>
        </w:rPr>
        <w:t xml:space="preserve"> a means of giving ventilations</w:t>
      </w:r>
      <w:proofErr w:type="gramStart"/>
      <w:r w:rsidR="00D65A75" w:rsidRPr="004A59B5">
        <w:rPr>
          <w:rFonts w:ascii="Helvetica" w:hAnsi="Helvetica" w:cs="Helvetica Neue"/>
          <w:sz w:val="22"/>
          <w:szCs w:val="22"/>
        </w:rPr>
        <w:t>;</w:t>
      </w:r>
      <w:proofErr w:type="gramEnd"/>
    </w:p>
    <w:p w14:paraId="6CBB9422" w14:textId="77777777" w:rsidR="00D65A75" w:rsidRPr="004A59B5" w:rsidRDefault="00D65A75" w:rsidP="004A59B5">
      <w:pPr>
        <w:widowControl w:val="0"/>
        <w:autoSpaceDE w:val="0"/>
        <w:autoSpaceDN w:val="0"/>
        <w:adjustRightInd w:val="0"/>
        <w:spacing w:line="276" w:lineRule="auto"/>
        <w:rPr>
          <w:rFonts w:ascii="Helvetica" w:hAnsi="Helvetica" w:cs="Helvetica Neue"/>
          <w:sz w:val="22"/>
          <w:szCs w:val="22"/>
        </w:rPr>
      </w:pPr>
    </w:p>
    <w:p w14:paraId="17D4F19B" w14:textId="10C426AB" w:rsidR="00CF6409" w:rsidRPr="004A59B5" w:rsidRDefault="009C34CB"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EMERGENCY </w:t>
      </w:r>
      <w:r w:rsidR="00C22020" w:rsidRPr="004A59B5">
        <w:rPr>
          <w:rFonts w:ascii="Helvetica" w:hAnsi="Helvetica" w:cs="Helvetica Neue"/>
          <w:sz w:val="22"/>
          <w:szCs w:val="22"/>
        </w:rPr>
        <w:t xml:space="preserve">PROCEDURES - </w:t>
      </w:r>
      <w:r w:rsidR="00CF6409" w:rsidRPr="004A59B5">
        <w:rPr>
          <w:rFonts w:ascii="Helvetica" w:hAnsi="Helvetica" w:cs="Helvetica Neue"/>
          <w:sz w:val="22"/>
          <w:szCs w:val="22"/>
        </w:rPr>
        <w:t xml:space="preserve">Other needed </w:t>
      </w:r>
      <w:r w:rsidR="00CC2F00" w:rsidRPr="004A59B5">
        <w:rPr>
          <w:rFonts w:ascii="Helvetica" w:hAnsi="Helvetica" w:cs="Helvetica Neue"/>
          <w:sz w:val="22"/>
          <w:szCs w:val="22"/>
        </w:rPr>
        <w:t xml:space="preserve">emergency procedures </w:t>
      </w:r>
      <w:r w:rsidR="00CF6409" w:rsidRPr="004A59B5">
        <w:rPr>
          <w:rFonts w:ascii="Helvetica" w:hAnsi="Helvetica" w:cs="Helvetica Neue"/>
          <w:sz w:val="22"/>
          <w:szCs w:val="22"/>
        </w:rPr>
        <w:t xml:space="preserve">that might be needed include: </w:t>
      </w:r>
    </w:p>
    <w:p w14:paraId="4A299755" w14:textId="77777777" w:rsidR="00CF6409" w:rsidRPr="004A59B5" w:rsidRDefault="00CF6409" w:rsidP="004A59B5">
      <w:pPr>
        <w:widowControl w:val="0"/>
        <w:autoSpaceDE w:val="0"/>
        <w:autoSpaceDN w:val="0"/>
        <w:adjustRightInd w:val="0"/>
        <w:spacing w:line="276" w:lineRule="auto"/>
        <w:rPr>
          <w:rFonts w:ascii="Helvetica" w:hAnsi="Helvetica" w:cs="Helvetica Neue"/>
          <w:sz w:val="22"/>
          <w:szCs w:val="22"/>
        </w:rPr>
      </w:pPr>
    </w:p>
    <w:p w14:paraId="726B1132" w14:textId="77777777" w:rsidR="00CF6409" w:rsidRPr="004A59B5" w:rsidRDefault="00CF6409"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IV access (even by cut-down if needed) or IO cannula placement; </w:t>
      </w:r>
    </w:p>
    <w:p w14:paraId="0BD87298" w14:textId="77777777" w:rsidR="00CF6409" w:rsidRPr="004A59B5" w:rsidRDefault="00CF6409" w:rsidP="004A59B5">
      <w:pPr>
        <w:widowControl w:val="0"/>
        <w:autoSpaceDE w:val="0"/>
        <w:autoSpaceDN w:val="0"/>
        <w:adjustRightInd w:val="0"/>
        <w:spacing w:line="276" w:lineRule="auto"/>
        <w:rPr>
          <w:rFonts w:ascii="Helvetica" w:hAnsi="Helvetica" w:cs="Helvetica Neue"/>
          <w:sz w:val="22"/>
          <w:szCs w:val="22"/>
        </w:rPr>
      </w:pPr>
    </w:p>
    <w:p w14:paraId="33CD9120" w14:textId="77777777" w:rsidR="00CF6409" w:rsidRPr="004A59B5" w:rsidRDefault="00CF6409" w:rsidP="004A59B5">
      <w:pPr>
        <w:widowControl w:val="0"/>
        <w:autoSpaceDE w:val="0"/>
        <w:autoSpaceDN w:val="0"/>
        <w:adjustRightInd w:val="0"/>
        <w:spacing w:line="276" w:lineRule="auto"/>
        <w:rPr>
          <w:rFonts w:ascii="Helvetica" w:hAnsi="Helvetica" w:cs="Helvetica Neue"/>
          <w:sz w:val="22"/>
          <w:szCs w:val="22"/>
        </w:rPr>
      </w:pPr>
      <w:proofErr w:type="gramStart"/>
      <w:r w:rsidRPr="004A59B5">
        <w:rPr>
          <w:rFonts w:ascii="Helvetica" w:hAnsi="Helvetica" w:cs="Helvetica Neue"/>
          <w:sz w:val="22"/>
          <w:szCs w:val="22"/>
        </w:rPr>
        <w:t>suctioning</w:t>
      </w:r>
      <w:proofErr w:type="gramEnd"/>
      <w:r w:rsidRPr="004A59B5">
        <w:rPr>
          <w:rFonts w:ascii="Helvetica" w:hAnsi="Helvetica" w:cs="Helvetica Neue"/>
          <w:sz w:val="22"/>
          <w:szCs w:val="22"/>
        </w:rPr>
        <w:t xml:space="preserve"> of the </w:t>
      </w:r>
      <w:r w:rsidR="00CC2F00" w:rsidRPr="004A59B5">
        <w:rPr>
          <w:rFonts w:ascii="Helvetica" w:hAnsi="Helvetica" w:cs="Helvetica Neue"/>
          <w:sz w:val="22"/>
          <w:szCs w:val="22"/>
        </w:rPr>
        <w:t>oral cavit</w:t>
      </w:r>
      <w:r w:rsidRPr="004A59B5">
        <w:rPr>
          <w:rFonts w:ascii="Helvetica" w:hAnsi="Helvetica" w:cs="Helvetica Neue"/>
          <w:sz w:val="22"/>
          <w:szCs w:val="22"/>
        </w:rPr>
        <w:t xml:space="preserve">y, pharynx, larynx, and trachea; </w:t>
      </w:r>
    </w:p>
    <w:p w14:paraId="2EBE6DCD" w14:textId="77777777" w:rsidR="00CF6409" w:rsidRPr="004A59B5" w:rsidRDefault="00CF6409" w:rsidP="004A59B5">
      <w:pPr>
        <w:widowControl w:val="0"/>
        <w:autoSpaceDE w:val="0"/>
        <w:autoSpaceDN w:val="0"/>
        <w:adjustRightInd w:val="0"/>
        <w:spacing w:line="276" w:lineRule="auto"/>
        <w:rPr>
          <w:rFonts w:ascii="Helvetica" w:hAnsi="Helvetica" w:cs="Helvetica Neue"/>
          <w:sz w:val="22"/>
          <w:szCs w:val="22"/>
        </w:rPr>
      </w:pPr>
    </w:p>
    <w:p w14:paraId="5A8714D5" w14:textId="66577633" w:rsidR="00CF6409" w:rsidRPr="004A59B5" w:rsidRDefault="00CF6409"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Bag valve mask ventilation or attempted ventilation</w:t>
      </w:r>
      <w:r w:rsidR="00D65A75" w:rsidRPr="004A59B5">
        <w:rPr>
          <w:rFonts w:ascii="Helvetica" w:hAnsi="Helvetica" w:cs="Helvetica Neue"/>
          <w:sz w:val="22"/>
          <w:szCs w:val="22"/>
        </w:rPr>
        <w:t xml:space="preserve"> using a PEEP valve. </w:t>
      </w:r>
    </w:p>
    <w:p w14:paraId="5B1B877C" w14:textId="77777777" w:rsidR="00CF6409" w:rsidRPr="004A59B5" w:rsidRDefault="00CF6409" w:rsidP="004A59B5">
      <w:pPr>
        <w:widowControl w:val="0"/>
        <w:autoSpaceDE w:val="0"/>
        <w:autoSpaceDN w:val="0"/>
        <w:adjustRightInd w:val="0"/>
        <w:spacing w:line="276" w:lineRule="auto"/>
        <w:rPr>
          <w:rFonts w:ascii="Helvetica" w:hAnsi="Helvetica" w:cs="Helvetica Neue"/>
          <w:sz w:val="22"/>
          <w:szCs w:val="22"/>
        </w:rPr>
      </w:pPr>
    </w:p>
    <w:p w14:paraId="6817CCB2" w14:textId="2CF3ABEA" w:rsidR="00CC2F00" w:rsidRPr="004A59B5" w:rsidRDefault="00D65A75"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These are done within minutes of arrival – it’s a </w:t>
      </w:r>
      <w:r w:rsidRPr="004A59B5">
        <w:rPr>
          <w:rFonts w:ascii="Helvetica" w:hAnsi="Helvetica" w:cs="Helvetica Neue"/>
          <w:b/>
          <w:i/>
          <w:sz w:val="22"/>
          <w:szCs w:val="22"/>
        </w:rPr>
        <w:t xml:space="preserve">“timed event” </w:t>
      </w:r>
      <w:r w:rsidRPr="004A59B5">
        <w:rPr>
          <w:rFonts w:ascii="Helvetica" w:hAnsi="Helvetica" w:cs="Helvetica Neue"/>
          <w:sz w:val="22"/>
          <w:szCs w:val="22"/>
        </w:rPr>
        <w:t>in that if seconds are lost this might also lead to the loss of the patient, as “oxygen cannot be stored”</w:t>
      </w:r>
      <w:r w:rsidR="00CC2F00" w:rsidRPr="004A59B5">
        <w:rPr>
          <w:rFonts w:ascii="Helvetica" w:hAnsi="Helvetica" w:cs="Helvetica Neue"/>
          <w:sz w:val="22"/>
          <w:szCs w:val="22"/>
        </w:rPr>
        <w:t>      </w:t>
      </w:r>
    </w:p>
    <w:p w14:paraId="7414BA07" w14:textId="77777777" w:rsidR="00CC2F00" w:rsidRPr="004A59B5" w:rsidRDefault="00CC2F00"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w:t>
      </w:r>
    </w:p>
    <w:p w14:paraId="500C1B3A" w14:textId="77777777" w:rsidR="00C22020" w:rsidRPr="004A59B5" w:rsidRDefault="00D65A75" w:rsidP="004A59B5">
      <w:pPr>
        <w:widowControl w:val="0"/>
        <w:autoSpaceDE w:val="0"/>
        <w:autoSpaceDN w:val="0"/>
        <w:adjustRightInd w:val="0"/>
        <w:spacing w:line="276" w:lineRule="auto"/>
        <w:rPr>
          <w:rFonts w:ascii="Helvetica" w:hAnsi="Helvetica" w:cs="Helvetica Neue"/>
          <w:b/>
          <w:bCs/>
          <w:sz w:val="22"/>
          <w:szCs w:val="22"/>
        </w:rPr>
      </w:pPr>
      <w:r w:rsidRPr="004A59B5">
        <w:rPr>
          <w:rFonts w:ascii="Helvetica" w:hAnsi="Helvetica" w:cs="Helvetica Neue"/>
          <w:b/>
          <w:bCs/>
          <w:sz w:val="22"/>
          <w:szCs w:val="22"/>
        </w:rPr>
        <w:t>A</w:t>
      </w:r>
      <w:r w:rsidR="00CC2F00" w:rsidRPr="004A59B5">
        <w:rPr>
          <w:rFonts w:ascii="Helvetica" w:hAnsi="Helvetica" w:cs="Helvetica Neue"/>
          <w:b/>
          <w:bCs/>
          <w:sz w:val="22"/>
          <w:szCs w:val="22"/>
        </w:rPr>
        <w:t xml:space="preserve">ssessment </w:t>
      </w:r>
      <w:r w:rsidRPr="004A59B5">
        <w:rPr>
          <w:rFonts w:ascii="Helvetica" w:hAnsi="Helvetica" w:cs="Helvetica Neue"/>
          <w:b/>
          <w:bCs/>
          <w:sz w:val="22"/>
          <w:szCs w:val="22"/>
        </w:rPr>
        <w:t xml:space="preserve">with difficult breathing patient begins by observing type of effort and breathing pattern; listening to airway and </w:t>
      </w:r>
      <w:proofErr w:type="gramStart"/>
      <w:r w:rsidRPr="004A59B5">
        <w:rPr>
          <w:rFonts w:ascii="Helvetica" w:hAnsi="Helvetica" w:cs="Helvetica Neue"/>
          <w:b/>
          <w:bCs/>
          <w:sz w:val="22"/>
          <w:szCs w:val="22"/>
        </w:rPr>
        <w:t>breath</w:t>
      </w:r>
      <w:proofErr w:type="gramEnd"/>
      <w:r w:rsidRPr="004A59B5">
        <w:rPr>
          <w:rFonts w:ascii="Helvetica" w:hAnsi="Helvetica" w:cs="Helvetica Neue"/>
          <w:b/>
          <w:bCs/>
          <w:sz w:val="22"/>
          <w:szCs w:val="22"/>
        </w:rPr>
        <w:t xml:space="preserve"> sounds; </w:t>
      </w:r>
    </w:p>
    <w:p w14:paraId="14EEBA4D" w14:textId="77777777" w:rsidR="00C22020" w:rsidRPr="004A59B5" w:rsidRDefault="00C22020" w:rsidP="004A59B5">
      <w:pPr>
        <w:widowControl w:val="0"/>
        <w:autoSpaceDE w:val="0"/>
        <w:autoSpaceDN w:val="0"/>
        <w:adjustRightInd w:val="0"/>
        <w:spacing w:line="276" w:lineRule="auto"/>
        <w:rPr>
          <w:rFonts w:ascii="Helvetica" w:hAnsi="Helvetica" w:cs="Helvetica Neue"/>
          <w:b/>
          <w:bCs/>
          <w:sz w:val="22"/>
          <w:szCs w:val="22"/>
        </w:rPr>
      </w:pPr>
    </w:p>
    <w:p w14:paraId="256DCA5B" w14:textId="77777777" w:rsidR="00C22020" w:rsidRPr="004A59B5" w:rsidRDefault="00E244C4" w:rsidP="004A59B5">
      <w:pPr>
        <w:widowControl w:val="0"/>
        <w:autoSpaceDE w:val="0"/>
        <w:autoSpaceDN w:val="0"/>
        <w:adjustRightInd w:val="0"/>
        <w:spacing w:line="276" w:lineRule="auto"/>
        <w:rPr>
          <w:rFonts w:ascii="Helvetica" w:hAnsi="Helvetica" w:cs="Helvetica Neue"/>
          <w:bCs/>
          <w:sz w:val="22"/>
          <w:szCs w:val="22"/>
        </w:rPr>
      </w:pPr>
      <w:r w:rsidRPr="004A59B5">
        <w:rPr>
          <w:rFonts w:ascii="Helvetica" w:hAnsi="Helvetica" w:cs="Helvetica Neue"/>
          <w:bCs/>
          <w:sz w:val="22"/>
          <w:szCs w:val="22"/>
          <w:u w:val="single"/>
        </w:rPr>
        <w:t>Rapid and shallow</w:t>
      </w:r>
      <w:r w:rsidRPr="004A59B5">
        <w:rPr>
          <w:rFonts w:ascii="Helvetica" w:hAnsi="Helvetica" w:cs="Helvetica Neue"/>
          <w:bCs/>
          <w:sz w:val="22"/>
          <w:szCs w:val="22"/>
        </w:rPr>
        <w:t xml:space="preserve"> think then of pleural space conditions such as pneumothorax; diaphragmatic hernia; severe </w:t>
      </w:r>
      <w:proofErr w:type="spellStart"/>
      <w:r w:rsidRPr="004A59B5">
        <w:rPr>
          <w:rFonts w:ascii="Helvetica" w:hAnsi="Helvetica" w:cs="Helvetica Neue"/>
          <w:bCs/>
          <w:sz w:val="22"/>
          <w:szCs w:val="22"/>
        </w:rPr>
        <w:t>pneumomedastinum</w:t>
      </w:r>
      <w:proofErr w:type="spellEnd"/>
      <w:r w:rsidRPr="004A59B5">
        <w:rPr>
          <w:rFonts w:ascii="Helvetica" w:hAnsi="Helvetica" w:cs="Helvetica Neue"/>
          <w:bCs/>
          <w:sz w:val="22"/>
          <w:szCs w:val="22"/>
        </w:rPr>
        <w:t xml:space="preserve">, hemothorax, chylothorax, </w:t>
      </w:r>
      <w:proofErr w:type="spellStart"/>
      <w:r w:rsidRPr="004A59B5">
        <w:rPr>
          <w:rFonts w:ascii="Helvetica" w:hAnsi="Helvetica" w:cs="Helvetica Neue"/>
          <w:bCs/>
          <w:sz w:val="22"/>
          <w:szCs w:val="22"/>
        </w:rPr>
        <w:t>pyothorax</w:t>
      </w:r>
      <w:proofErr w:type="spellEnd"/>
      <w:r w:rsidRPr="004A59B5">
        <w:rPr>
          <w:rFonts w:ascii="Helvetica" w:hAnsi="Helvetica" w:cs="Helvetica Neue"/>
          <w:bCs/>
          <w:sz w:val="22"/>
          <w:szCs w:val="22"/>
        </w:rPr>
        <w:t xml:space="preserve"> or hydrothorax; </w:t>
      </w:r>
    </w:p>
    <w:p w14:paraId="064D349B" w14:textId="77777777" w:rsidR="00C22020" w:rsidRPr="004A59B5" w:rsidRDefault="00C22020" w:rsidP="004A59B5">
      <w:pPr>
        <w:widowControl w:val="0"/>
        <w:autoSpaceDE w:val="0"/>
        <w:autoSpaceDN w:val="0"/>
        <w:adjustRightInd w:val="0"/>
        <w:spacing w:line="276" w:lineRule="auto"/>
        <w:rPr>
          <w:rFonts w:ascii="Helvetica" w:hAnsi="Helvetica" w:cs="Helvetica Neue"/>
          <w:bCs/>
          <w:sz w:val="22"/>
          <w:szCs w:val="22"/>
        </w:rPr>
      </w:pPr>
    </w:p>
    <w:p w14:paraId="631E8719" w14:textId="44FCE645" w:rsidR="00E244C4" w:rsidRPr="004A59B5" w:rsidRDefault="00E244C4" w:rsidP="004A59B5">
      <w:pPr>
        <w:widowControl w:val="0"/>
        <w:autoSpaceDE w:val="0"/>
        <w:autoSpaceDN w:val="0"/>
        <w:adjustRightInd w:val="0"/>
        <w:spacing w:line="276" w:lineRule="auto"/>
        <w:rPr>
          <w:rFonts w:ascii="Helvetica" w:hAnsi="Helvetica" w:cs="Helvetica Neue"/>
          <w:bCs/>
          <w:sz w:val="22"/>
          <w:szCs w:val="22"/>
        </w:rPr>
      </w:pPr>
      <w:r w:rsidRPr="004A59B5">
        <w:rPr>
          <w:rFonts w:ascii="Helvetica" w:hAnsi="Helvetica" w:cs="Helvetica Neue"/>
          <w:bCs/>
          <w:sz w:val="22"/>
          <w:szCs w:val="22"/>
          <w:u w:val="single"/>
        </w:rPr>
        <w:t>Deep slow breaths with effort</w:t>
      </w:r>
      <w:r w:rsidRPr="004A59B5">
        <w:rPr>
          <w:rFonts w:ascii="Helvetica" w:hAnsi="Helvetica" w:cs="Helvetica Neue"/>
          <w:bCs/>
          <w:sz w:val="22"/>
          <w:szCs w:val="22"/>
        </w:rPr>
        <w:t xml:space="preserve"> think possible airway compromise or lung </w:t>
      </w:r>
      <w:proofErr w:type="gramStart"/>
      <w:r w:rsidRPr="004A59B5">
        <w:rPr>
          <w:rFonts w:ascii="Helvetica" w:hAnsi="Helvetica" w:cs="Helvetica Neue"/>
          <w:bCs/>
          <w:sz w:val="22"/>
          <w:szCs w:val="22"/>
        </w:rPr>
        <w:t>parenchyma  compromise</w:t>
      </w:r>
      <w:proofErr w:type="gramEnd"/>
      <w:r w:rsidRPr="004A59B5">
        <w:rPr>
          <w:rFonts w:ascii="Helvetica" w:hAnsi="Helvetica" w:cs="Helvetica Neue"/>
          <w:bCs/>
          <w:sz w:val="22"/>
          <w:szCs w:val="22"/>
        </w:rPr>
        <w:t xml:space="preserve"> such as that noted with pneumonia </w:t>
      </w:r>
      <w:r w:rsidR="00C22020" w:rsidRPr="004A59B5">
        <w:rPr>
          <w:rFonts w:ascii="Helvetica" w:hAnsi="Helvetica" w:cs="Helvetica Neue"/>
          <w:bCs/>
          <w:sz w:val="22"/>
          <w:szCs w:val="22"/>
        </w:rPr>
        <w:t>;</w:t>
      </w:r>
    </w:p>
    <w:p w14:paraId="2F435411" w14:textId="77777777" w:rsidR="00C22020" w:rsidRPr="004A59B5" w:rsidRDefault="00C22020" w:rsidP="004A59B5">
      <w:pPr>
        <w:widowControl w:val="0"/>
        <w:autoSpaceDE w:val="0"/>
        <w:autoSpaceDN w:val="0"/>
        <w:adjustRightInd w:val="0"/>
        <w:spacing w:line="276" w:lineRule="auto"/>
        <w:rPr>
          <w:rFonts w:ascii="Helvetica" w:hAnsi="Helvetica" w:cs="Helvetica Neue"/>
          <w:bCs/>
          <w:sz w:val="22"/>
          <w:szCs w:val="22"/>
        </w:rPr>
      </w:pPr>
    </w:p>
    <w:p w14:paraId="31D6EC13" w14:textId="77777777" w:rsidR="00201F8A" w:rsidRPr="004A59B5" w:rsidRDefault="00C22020" w:rsidP="004A59B5">
      <w:pPr>
        <w:spacing w:line="276" w:lineRule="auto"/>
        <w:rPr>
          <w:rFonts w:ascii="Helvetica" w:eastAsia="Times New Roman" w:hAnsi="Helvetica" w:cs="Times New Roman"/>
          <w:color w:val="333333"/>
          <w:sz w:val="22"/>
          <w:szCs w:val="22"/>
          <w:shd w:val="clear" w:color="auto" w:fill="FFFFFF"/>
        </w:rPr>
      </w:pPr>
      <w:r w:rsidRPr="004A59B5">
        <w:rPr>
          <w:rFonts w:ascii="Helvetica" w:eastAsia="Times New Roman" w:hAnsi="Helvetica" w:cs="Times New Roman"/>
          <w:color w:val="333333"/>
          <w:sz w:val="22"/>
          <w:szCs w:val="22"/>
          <w:shd w:val="clear" w:color="auto" w:fill="FFFFFF"/>
        </w:rPr>
        <w:t xml:space="preserve">Commonly the </w:t>
      </w:r>
      <w:r w:rsidR="00201F8A" w:rsidRPr="004A59B5">
        <w:rPr>
          <w:rFonts w:ascii="Helvetica" w:eastAsia="Times New Roman" w:hAnsi="Helvetica" w:cs="Times New Roman"/>
          <w:color w:val="333333"/>
          <w:sz w:val="22"/>
          <w:szCs w:val="22"/>
          <w:shd w:val="clear" w:color="auto" w:fill="FFFFFF"/>
        </w:rPr>
        <w:t xml:space="preserve">upper </w:t>
      </w:r>
      <w:r w:rsidRPr="004A59B5">
        <w:rPr>
          <w:rFonts w:ascii="Helvetica" w:eastAsia="Times New Roman" w:hAnsi="Helvetica" w:cs="Times New Roman"/>
          <w:color w:val="333333"/>
          <w:sz w:val="22"/>
          <w:szCs w:val="22"/>
          <w:shd w:val="clear" w:color="auto" w:fill="FFFFFF"/>
        </w:rPr>
        <w:t>airway will also then be listened to with a stethoscope and the sounds characterized.  High pitch sounds  = 70% obstruction at the larynx; Low pitch gurgling or snoring sounds = 7</w:t>
      </w:r>
      <w:r w:rsidR="00201F8A" w:rsidRPr="004A59B5">
        <w:rPr>
          <w:rFonts w:ascii="Helvetica" w:eastAsia="Times New Roman" w:hAnsi="Helvetica" w:cs="Times New Roman"/>
          <w:color w:val="333333"/>
          <w:sz w:val="22"/>
          <w:szCs w:val="22"/>
          <w:shd w:val="clear" w:color="auto" w:fill="FFFFFF"/>
        </w:rPr>
        <w:t xml:space="preserve">0% obstruction at the pharynx; </w:t>
      </w:r>
      <w:r w:rsidRPr="004A59B5">
        <w:rPr>
          <w:rFonts w:ascii="Helvetica" w:eastAsia="Times New Roman" w:hAnsi="Helvetica" w:cs="Times New Roman"/>
          <w:color w:val="333333"/>
          <w:sz w:val="22"/>
          <w:szCs w:val="22"/>
          <w:shd w:val="clear" w:color="auto" w:fill="FFFFFF"/>
        </w:rPr>
        <w:t>Quie</w:t>
      </w:r>
      <w:r w:rsidR="00201F8A" w:rsidRPr="004A59B5">
        <w:rPr>
          <w:rFonts w:ascii="Helvetica" w:eastAsia="Times New Roman" w:hAnsi="Helvetica" w:cs="Times New Roman"/>
          <w:color w:val="333333"/>
          <w:sz w:val="22"/>
          <w:szCs w:val="22"/>
          <w:shd w:val="clear" w:color="auto" w:fill="FFFFFF"/>
        </w:rPr>
        <w:t>t</w:t>
      </w:r>
      <w:r w:rsidRPr="004A59B5">
        <w:rPr>
          <w:rFonts w:ascii="Helvetica" w:eastAsia="Times New Roman" w:hAnsi="Helvetica" w:cs="Times New Roman"/>
          <w:color w:val="333333"/>
          <w:sz w:val="22"/>
          <w:szCs w:val="22"/>
          <w:shd w:val="clear" w:color="auto" w:fill="FFFFFF"/>
        </w:rPr>
        <w:t xml:space="preserve">er sounds </w:t>
      </w:r>
      <w:r w:rsidR="00201F8A" w:rsidRPr="004A59B5">
        <w:rPr>
          <w:rFonts w:ascii="Helvetica" w:eastAsia="Times New Roman" w:hAnsi="Helvetica" w:cs="Times New Roman"/>
          <w:color w:val="333333"/>
          <w:sz w:val="22"/>
          <w:szCs w:val="22"/>
          <w:shd w:val="clear" w:color="auto" w:fill="FFFFFF"/>
        </w:rPr>
        <w:t xml:space="preserve">= less than 70% obstruction; the trachea is then auscultated and higher intense sounds assessed for which would indicate anatomic narrowing. </w:t>
      </w:r>
    </w:p>
    <w:p w14:paraId="23925FBC" w14:textId="77777777" w:rsidR="00201F8A" w:rsidRPr="004A59B5" w:rsidRDefault="00201F8A" w:rsidP="004A59B5">
      <w:pPr>
        <w:spacing w:line="276" w:lineRule="auto"/>
        <w:rPr>
          <w:rFonts w:ascii="Helvetica" w:eastAsia="Times New Roman" w:hAnsi="Helvetica" w:cs="Times New Roman"/>
          <w:color w:val="333333"/>
          <w:sz w:val="22"/>
          <w:szCs w:val="22"/>
          <w:shd w:val="clear" w:color="auto" w:fill="FFFFFF"/>
        </w:rPr>
      </w:pPr>
    </w:p>
    <w:p w14:paraId="1A485025" w14:textId="70DF3ABD" w:rsidR="00C22020" w:rsidRPr="004A59B5" w:rsidRDefault="00201F8A" w:rsidP="004A59B5">
      <w:pPr>
        <w:spacing w:line="276" w:lineRule="auto"/>
        <w:rPr>
          <w:rFonts w:ascii="Helvetica" w:eastAsia="Times New Roman" w:hAnsi="Helvetica" w:cs="Times New Roman"/>
          <w:color w:val="333333"/>
          <w:sz w:val="22"/>
          <w:szCs w:val="22"/>
          <w:shd w:val="clear" w:color="auto" w:fill="FFFFFF"/>
        </w:rPr>
      </w:pPr>
      <w:r w:rsidRPr="004A59B5">
        <w:rPr>
          <w:rFonts w:ascii="Helvetica" w:eastAsia="Times New Roman" w:hAnsi="Helvetica" w:cs="Times New Roman"/>
          <w:color w:val="333333"/>
          <w:sz w:val="22"/>
          <w:szCs w:val="22"/>
          <w:shd w:val="clear" w:color="auto" w:fill="FFFFFF"/>
        </w:rPr>
        <w:t>Palpation is then done. Free air under the skin, if detected</w:t>
      </w:r>
      <w:r w:rsidR="00411A0E" w:rsidRPr="004A59B5">
        <w:rPr>
          <w:rFonts w:ascii="Helvetica" w:eastAsia="Times New Roman" w:hAnsi="Helvetica" w:cs="Times New Roman"/>
          <w:color w:val="333333"/>
          <w:sz w:val="22"/>
          <w:szCs w:val="22"/>
          <w:shd w:val="clear" w:color="auto" w:fill="FFFFFF"/>
        </w:rPr>
        <w:t xml:space="preserve">, indicates </w:t>
      </w:r>
      <w:r w:rsidRPr="004A59B5">
        <w:rPr>
          <w:rFonts w:ascii="Helvetica" w:eastAsia="Times New Roman" w:hAnsi="Helvetica" w:cs="Times New Roman"/>
          <w:color w:val="333333"/>
          <w:sz w:val="22"/>
          <w:szCs w:val="22"/>
          <w:shd w:val="clear" w:color="auto" w:fill="FFFFFF"/>
        </w:rPr>
        <w:t>some perforation</w:t>
      </w:r>
      <w:r w:rsidR="00411A0E" w:rsidRPr="004A59B5">
        <w:rPr>
          <w:rFonts w:ascii="Helvetica" w:eastAsia="Times New Roman" w:hAnsi="Helvetica" w:cs="Times New Roman"/>
          <w:color w:val="333333"/>
          <w:sz w:val="22"/>
          <w:szCs w:val="22"/>
          <w:shd w:val="clear" w:color="auto" w:fill="FFFFFF"/>
        </w:rPr>
        <w:t xml:space="preserve"> and air leakage. </w:t>
      </w:r>
      <w:proofErr w:type="gramStart"/>
      <w:r w:rsidR="00411A0E" w:rsidRPr="004A59B5">
        <w:rPr>
          <w:rFonts w:ascii="Helvetica" w:eastAsia="Times New Roman" w:hAnsi="Helvetica" w:cs="Times New Roman"/>
          <w:color w:val="333333"/>
          <w:sz w:val="22"/>
          <w:szCs w:val="22"/>
          <w:shd w:val="clear" w:color="auto" w:fill="FFFFFF"/>
        </w:rPr>
        <w:t>Large gaps in the trachea if palpated indicates</w:t>
      </w:r>
      <w:proofErr w:type="gramEnd"/>
      <w:r w:rsidR="00411A0E" w:rsidRPr="004A59B5">
        <w:rPr>
          <w:rFonts w:ascii="Helvetica" w:eastAsia="Times New Roman" w:hAnsi="Helvetica" w:cs="Times New Roman"/>
          <w:color w:val="333333"/>
          <w:sz w:val="22"/>
          <w:szCs w:val="22"/>
          <w:shd w:val="clear" w:color="auto" w:fill="FFFFFF"/>
        </w:rPr>
        <w:t xml:space="preserve"> a tear or separation. If the airway is significantly compromised to the point of obstruction then an emergent entry to the neck by rapid entry after clipping and prepping (best using a non-toxic </w:t>
      </w:r>
      <w:r w:rsidR="0022133F" w:rsidRPr="004A59B5">
        <w:rPr>
          <w:rFonts w:ascii="Helvetica" w:eastAsia="Times New Roman" w:hAnsi="Helvetica" w:cs="Times New Roman"/>
          <w:color w:val="333333"/>
          <w:sz w:val="22"/>
          <w:szCs w:val="22"/>
          <w:shd w:val="clear" w:color="auto" w:fill="FFFFFF"/>
        </w:rPr>
        <w:t xml:space="preserve">surgical prep.  There is, as far as I know, only one that is commercially available.  This is </w:t>
      </w:r>
      <w:proofErr w:type="spellStart"/>
      <w:r w:rsidR="0022133F" w:rsidRPr="004A59B5">
        <w:rPr>
          <w:rFonts w:ascii="Helvetica" w:eastAsia="Times New Roman" w:hAnsi="Helvetica" w:cs="Times New Roman"/>
          <w:color w:val="333333"/>
          <w:sz w:val="22"/>
          <w:szCs w:val="22"/>
          <w:shd w:val="clear" w:color="auto" w:fill="FFFFFF"/>
        </w:rPr>
        <w:t>Techni</w:t>
      </w:r>
      <w:proofErr w:type="spellEnd"/>
      <w:r w:rsidR="00E2588B" w:rsidRPr="004A59B5">
        <w:rPr>
          <w:rFonts w:ascii="Helvetica" w:eastAsia="Times New Roman" w:hAnsi="Helvetica" w:cs="Times New Roman"/>
          <w:color w:val="333333"/>
          <w:sz w:val="22"/>
          <w:szCs w:val="22"/>
          <w:shd w:val="clear" w:color="auto" w:fill="FFFFFF"/>
        </w:rPr>
        <w:t>-Care (Care-T</w:t>
      </w:r>
      <w:r w:rsidR="00D72823" w:rsidRPr="004A59B5">
        <w:rPr>
          <w:rFonts w:ascii="Helvetica" w:eastAsia="Times New Roman" w:hAnsi="Helvetica" w:cs="Times New Roman"/>
          <w:color w:val="333333"/>
          <w:sz w:val="22"/>
          <w:szCs w:val="22"/>
          <w:shd w:val="clear" w:color="auto" w:fill="FFFFFF"/>
        </w:rPr>
        <w:t xml:space="preserve">ech Laboratories, </w:t>
      </w:r>
      <w:r w:rsidR="0022133F" w:rsidRPr="004A59B5">
        <w:rPr>
          <w:rFonts w:ascii="Helvetica" w:eastAsia="Times New Roman" w:hAnsi="Helvetica" w:cs="Times New Roman"/>
          <w:color w:val="333333"/>
          <w:sz w:val="22"/>
          <w:szCs w:val="22"/>
          <w:shd w:val="clear" w:color="auto" w:fill="FFFFFF"/>
        </w:rPr>
        <w:t xml:space="preserve">Saint Louis, MO  </w:t>
      </w:r>
      <w:r w:rsidR="00107E83" w:rsidRPr="004A59B5">
        <w:rPr>
          <w:rFonts w:ascii="Helvetica" w:eastAsia="Times New Roman" w:hAnsi="Helvetica" w:cs="Times New Roman"/>
          <w:color w:val="333333"/>
          <w:sz w:val="22"/>
          <w:szCs w:val="22"/>
          <w:shd w:val="clear" w:color="auto" w:fill="FFFFFF"/>
        </w:rPr>
        <w:t xml:space="preserve"> www.caretechlabs.com</w:t>
      </w:r>
      <w:r w:rsidR="00E2588B" w:rsidRPr="004A59B5">
        <w:rPr>
          <w:rFonts w:ascii="Helvetica" w:eastAsia="Times New Roman" w:hAnsi="Helvetica" w:cs="Times New Roman"/>
          <w:color w:val="333333"/>
          <w:sz w:val="22"/>
          <w:szCs w:val="22"/>
          <w:shd w:val="clear" w:color="auto" w:fill="FFFFFF"/>
        </w:rPr>
        <w:t>)</w:t>
      </w:r>
      <w:r w:rsidR="00D72823" w:rsidRPr="004A59B5">
        <w:rPr>
          <w:rFonts w:ascii="Helvetica" w:eastAsia="Times New Roman" w:hAnsi="Helvetica" w:cs="Times New Roman"/>
          <w:color w:val="333333"/>
          <w:sz w:val="22"/>
          <w:szCs w:val="22"/>
          <w:shd w:val="clear" w:color="auto" w:fill="FFFFFF"/>
        </w:rPr>
        <w:t>.</w:t>
      </w:r>
      <w:r w:rsidR="00107E83" w:rsidRPr="004A59B5">
        <w:rPr>
          <w:rFonts w:ascii="Helvetica" w:eastAsia="Times New Roman" w:hAnsi="Helvetica" w:cs="Times New Roman"/>
          <w:color w:val="333333"/>
          <w:sz w:val="22"/>
          <w:szCs w:val="22"/>
          <w:shd w:val="clear" w:color="auto" w:fill="FFFFFF"/>
        </w:rPr>
        <w:t xml:space="preserve">  </w:t>
      </w:r>
      <w:r w:rsidR="0022133F" w:rsidRPr="004A59B5">
        <w:rPr>
          <w:rFonts w:ascii="Helvetica" w:eastAsia="Times New Roman" w:hAnsi="Helvetica" w:cs="Times New Roman"/>
          <w:color w:val="333333"/>
          <w:sz w:val="22"/>
          <w:szCs w:val="22"/>
          <w:shd w:val="clear" w:color="auto" w:fill="FFFFFF"/>
        </w:rPr>
        <w:t xml:space="preserve">All those that contain </w:t>
      </w:r>
      <w:proofErr w:type="spellStart"/>
      <w:r w:rsidR="0022133F" w:rsidRPr="004A59B5">
        <w:rPr>
          <w:rFonts w:ascii="Helvetica" w:eastAsia="Times New Roman" w:hAnsi="Helvetica" w:cs="Times New Roman"/>
          <w:color w:val="333333"/>
          <w:sz w:val="22"/>
          <w:szCs w:val="22"/>
          <w:shd w:val="clear" w:color="auto" w:fill="FFFFFF"/>
        </w:rPr>
        <w:t>chlorhexidine</w:t>
      </w:r>
      <w:proofErr w:type="spellEnd"/>
      <w:r w:rsidR="0022133F" w:rsidRPr="004A59B5">
        <w:rPr>
          <w:rFonts w:ascii="Helvetica" w:eastAsia="Times New Roman" w:hAnsi="Helvetica" w:cs="Times New Roman"/>
          <w:color w:val="333333"/>
          <w:sz w:val="22"/>
          <w:szCs w:val="22"/>
          <w:shd w:val="clear" w:color="auto" w:fill="FFFFFF"/>
        </w:rPr>
        <w:t xml:space="preserve"> with invoke irreversible neurotoxicity to any nerves contacted by the agent; </w:t>
      </w:r>
      <w:r w:rsidR="00411A0E" w:rsidRPr="004A59B5">
        <w:rPr>
          <w:rFonts w:ascii="Helvetica" w:eastAsia="Times New Roman" w:hAnsi="Helvetica" w:cs="Times New Roman"/>
          <w:color w:val="333333"/>
          <w:sz w:val="22"/>
          <w:szCs w:val="22"/>
          <w:shd w:val="clear" w:color="auto" w:fill="FFFFFF"/>
        </w:rPr>
        <w:t>and</w:t>
      </w:r>
      <w:r w:rsidR="0022133F" w:rsidRPr="004A59B5">
        <w:rPr>
          <w:rFonts w:ascii="Helvetica" w:eastAsia="Times New Roman" w:hAnsi="Helvetica" w:cs="Times New Roman"/>
          <w:color w:val="333333"/>
          <w:sz w:val="22"/>
          <w:szCs w:val="22"/>
          <w:shd w:val="clear" w:color="auto" w:fill="FFFFFF"/>
        </w:rPr>
        <w:t xml:space="preserve"> if the eyes get contaminated this can lead to permanent blindness.  </w:t>
      </w:r>
      <w:r w:rsidRPr="004A59B5">
        <w:rPr>
          <w:rFonts w:ascii="Helvetica" w:eastAsia="Times New Roman" w:hAnsi="Helvetica" w:cs="Times New Roman"/>
          <w:color w:val="333333"/>
          <w:sz w:val="22"/>
          <w:szCs w:val="22"/>
          <w:shd w:val="clear" w:color="auto" w:fill="FFFFFF"/>
        </w:rPr>
        <w:t xml:space="preserve"> </w:t>
      </w:r>
    </w:p>
    <w:p w14:paraId="5B658458" w14:textId="77777777" w:rsidR="00C22020" w:rsidRPr="004A59B5" w:rsidRDefault="00C22020" w:rsidP="004A59B5">
      <w:pPr>
        <w:spacing w:line="276" w:lineRule="auto"/>
        <w:rPr>
          <w:rFonts w:ascii="Helvetica" w:eastAsia="Times New Roman" w:hAnsi="Helvetica" w:cs="Times New Roman"/>
          <w:color w:val="333333"/>
          <w:sz w:val="22"/>
          <w:szCs w:val="22"/>
          <w:shd w:val="clear" w:color="auto" w:fill="FFFFFF"/>
        </w:rPr>
      </w:pPr>
    </w:p>
    <w:p w14:paraId="5C688F7B" w14:textId="54BBC6D5" w:rsidR="00C22020" w:rsidRPr="004A59B5" w:rsidRDefault="00C22020" w:rsidP="004A59B5">
      <w:pPr>
        <w:spacing w:line="276" w:lineRule="auto"/>
        <w:rPr>
          <w:rFonts w:ascii="Helvetica" w:eastAsia="Times New Roman" w:hAnsi="Helvetica" w:cs="Times New Roman"/>
          <w:sz w:val="22"/>
          <w:szCs w:val="22"/>
        </w:rPr>
      </w:pPr>
      <w:r w:rsidRPr="004A59B5">
        <w:rPr>
          <w:rFonts w:ascii="Helvetica" w:eastAsia="Times New Roman" w:hAnsi="Helvetica" w:cs="Times New Roman"/>
          <w:color w:val="333333"/>
          <w:sz w:val="22"/>
          <w:szCs w:val="22"/>
          <w:shd w:val="clear" w:color="auto" w:fill="FFFFFF"/>
        </w:rPr>
        <w:t>Then the thorax is auscultate</w:t>
      </w:r>
      <w:r w:rsidR="00F26977" w:rsidRPr="004A59B5">
        <w:rPr>
          <w:rFonts w:ascii="Helvetica" w:eastAsia="Times New Roman" w:hAnsi="Helvetica" w:cs="Times New Roman"/>
          <w:color w:val="333333"/>
          <w:sz w:val="22"/>
          <w:szCs w:val="22"/>
          <w:shd w:val="clear" w:color="auto" w:fill="FFFFFF"/>
        </w:rPr>
        <w:t>d and percussed</w:t>
      </w:r>
      <w:r w:rsidRPr="004A59B5">
        <w:rPr>
          <w:rFonts w:ascii="Helvetica" w:eastAsia="Times New Roman" w:hAnsi="Helvetica" w:cs="Times New Roman"/>
          <w:color w:val="333333"/>
          <w:sz w:val="22"/>
          <w:szCs w:val="22"/>
          <w:shd w:val="clear" w:color="auto" w:fill="FFFFFF"/>
        </w:rPr>
        <w:t xml:space="preserve">.   </w:t>
      </w:r>
    </w:p>
    <w:p w14:paraId="351AB398" w14:textId="77777777" w:rsidR="00C22020" w:rsidRPr="004A59B5" w:rsidRDefault="00C22020" w:rsidP="004A59B5">
      <w:pPr>
        <w:widowControl w:val="0"/>
        <w:autoSpaceDE w:val="0"/>
        <w:autoSpaceDN w:val="0"/>
        <w:adjustRightInd w:val="0"/>
        <w:spacing w:line="276" w:lineRule="auto"/>
        <w:rPr>
          <w:rFonts w:ascii="Helvetica" w:hAnsi="Helvetica" w:cs="Helvetica Neue"/>
          <w:b/>
          <w:bCs/>
          <w:sz w:val="22"/>
          <w:szCs w:val="22"/>
        </w:rPr>
      </w:pPr>
    </w:p>
    <w:p w14:paraId="5AE7D322" w14:textId="77777777" w:rsidR="00C22020" w:rsidRPr="004A59B5" w:rsidRDefault="00C22020" w:rsidP="004A59B5">
      <w:pPr>
        <w:widowControl w:val="0"/>
        <w:autoSpaceDE w:val="0"/>
        <w:autoSpaceDN w:val="0"/>
        <w:adjustRightInd w:val="0"/>
        <w:spacing w:line="276" w:lineRule="auto"/>
        <w:rPr>
          <w:rFonts w:ascii="Helvetica" w:hAnsi="Helvetica" w:cs="Helvetica Neue"/>
          <w:b/>
          <w:bCs/>
          <w:sz w:val="22"/>
          <w:szCs w:val="22"/>
        </w:rPr>
      </w:pPr>
    </w:p>
    <w:p w14:paraId="5A3197ED" w14:textId="0A9B9B5E" w:rsidR="00CC2F00" w:rsidRPr="004A59B5" w:rsidRDefault="00C22020" w:rsidP="004A59B5">
      <w:pPr>
        <w:widowControl w:val="0"/>
        <w:autoSpaceDE w:val="0"/>
        <w:autoSpaceDN w:val="0"/>
        <w:adjustRightInd w:val="0"/>
        <w:spacing w:line="276" w:lineRule="auto"/>
        <w:rPr>
          <w:rFonts w:ascii="Helvetica" w:hAnsi="Helvetica" w:cs="Helvetica Neue"/>
          <w:bCs/>
          <w:sz w:val="22"/>
          <w:szCs w:val="22"/>
        </w:rPr>
      </w:pPr>
      <w:r w:rsidRPr="00B75966">
        <w:rPr>
          <w:rFonts w:ascii="Helvetica" w:hAnsi="Helvetica" w:cs="Helvetica Neue"/>
          <w:b/>
          <w:bCs/>
          <w:sz w:val="22"/>
          <w:szCs w:val="22"/>
        </w:rPr>
        <w:t>ULTRASOUND ASSESSMENT</w:t>
      </w:r>
      <w:r w:rsidRPr="004A59B5">
        <w:rPr>
          <w:rFonts w:ascii="Helvetica" w:hAnsi="Helvetica" w:cs="Helvetica Neue"/>
          <w:bCs/>
          <w:sz w:val="22"/>
          <w:szCs w:val="22"/>
        </w:rPr>
        <w:t xml:space="preserve"> - </w:t>
      </w:r>
      <w:r w:rsidR="00E244C4" w:rsidRPr="004A59B5">
        <w:rPr>
          <w:rFonts w:ascii="Helvetica" w:hAnsi="Helvetica" w:cs="Helvetica Neue"/>
          <w:bCs/>
          <w:sz w:val="22"/>
          <w:szCs w:val="22"/>
        </w:rPr>
        <w:t>Place</w:t>
      </w:r>
      <w:r w:rsidR="00D65A75" w:rsidRPr="004A59B5">
        <w:rPr>
          <w:rFonts w:ascii="Helvetica" w:hAnsi="Helvetica" w:cs="Helvetica Neue"/>
          <w:bCs/>
          <w:sz w:val="22"/>
          <w:szCs w:val="22"/>
        </w:rPr>
        <w:t xml:space="preserve"> an ultrasound probe on the thorax/ cranial abdomen and (with practice) the larynx, trachea, and diaphragm and observing movement and characteristics.  The US probe is the “new stethoscope</w:t>
      </w:r>
      <w:proofErr w:type="gramStart"/>
      <w:r w:rsidR="00D65A75" w:rsidRPr="004A59B5">
        <w:rPr>
          <w:rFonts w:ascii="Helvetica" w:hAnsi="Helvetica" w:cs="Helvetica Neue"/>
          <w:bCs/>
          <w:sz w:val="22"/>
          <w:szCs w:val="22"/>
        </w:rPr>
        <w:t>”  Of</w:t>
      </w:r>
      <w:proofErr w:type="gramEnd"/>
      <w:r w:rsidR="00D65A75" w:rsidRPr="004A59B5">
        <w:rPr>
          <w:rFonts w:ascii="Helvetica" w:hAnsi="Helvetica" w:cs="Helvetica Neue"/>
          <w:bCs/>
          <w:sz w:val="22"/>
          <w:szCs w:val="22"/>
        </w:rPr>
        <w:t xml:space="preserve"> course the good old standard stethoscope is an amazing too and should be mastered by all who do emergency work. </w:t>
      </w:r>
    </w:p>
    <w:p w14:paraId="7219FB2C" w14:textId="77777777" w:rsidR="00E244C4" w:rsidRPr="004A59B5" w:rsidRDefault="00E244C4" w:rsidP="004A59B5">
      <w:pPr>
        <w:widowControl w:val="0"/>
        <w:autoSpaceDE w:val="0"/>
        <w:autoSpaceDN w:val="0"/>
        <w:adjustRightInd w:val="0"/>
        <w:spacing w:line="276" w:lineRule="auto"/>
        <w:rPr>
          <w:rFonts w:ascii="Helvetica" w:hAnsi="Helvetica" w:cs="Helvetica Neue"/>
          <w:bCs/>
          <w:sz w:val="22"/>
          <w:szCs w:val="22"/>
        </w:rPr>
      </w:pPr>
    </w:p>
    <w:p w14:paraId="1F93A7F8" w14:textId="4EF51180" w:rsidR="00205D89" w:rsidRPr="004A59B5" w:rsidRDefault="00205D89" w:rsidP="004A59B5">
      <w:pPr>
        <w:widowControl w:val="0"/>
        <w:autoSpaceDE w:val="0"/>
        <w:autoSpaceDN w:val="0"/>
        <w:adjustRightInd w:val="0"/>
        <w:spacing w:line="276" w:lineRule="auto"/>
        <w:rPr>
          <w:rFonts w:ascii="Helvetica" w:hAnsi="Helvetica" w:cs="Helvetica Neue"/>
          <w:bCs/>
          <w:sz w:val="22"/>
          <w:szCs w:val="22"/>
        </w:rPr>
      </w:pPr>
      <w:r w:rsidRPr="004A59B5">
        <w:rPr>
          <w:rFonts w:ascii="Helvetica" w:hAnsi="Helvetica" w:cs="Helvetica Neue"/>
          <w:bCs/>
          <w:sz w:val="22"/>
          <w:szCs w:val="22"/>
        </w:rPr>
        <w:t>Protocol for assessment with the US probe.  This is often done as the patient arrives and blow by oxygen with a canopy is supplied</w:t>
      </w:r>
      <w:r w:rsidR="008B5BA3" w:rsidRPr="004A59B5">
        <w:rPr>
          <w:rFonts w:ascii="Helvetica" w:hAnsi="Helvetica" w:cs="Helvetica Neue"/>
          <w:bCs/>
          <w:sz w:val="22"/>
          <w:szCs w:val="22"/>
        </w:rPr>
        <w:t xml:space="preserve">: </w:t>
      </w:r>
      <w:r w:rsidRPr="004A59B5">
        <w:rPr>
          <w:rFonts w:ascii="Helvetica" w:hAnsi="Helvetica" w:cs="Helvetica Neue"/>
          <w:bCs/>
          <w:sz w:val="22"/>
          <w:szCs w:val="22"/>
        </w:rPr>
        <w:t xml:space="preserve"> </w:t>
      </w:r>
    </w:p>
    <w:p w14:paraId="4D7FEA15" w14:textId="77777777" w:rsidR="00205D89" w:rsidRPr="004A59B5" w:rsidRDefault="00205D89" w:rsidP="004A59B5">
      <w:pPr>
        <w:widowControl w:val="0"/>
        <w:autoSpaceDE w:val="0"/>
        <w:autoSpaceDN w:val="0"/>
        <w:adjustRightInd w:val="0"/>
        <w:spacing w:line="276" w:lineRule="auto"/>
        <w:rPr>
          <w:rFonts w:ascii="Helvetica" w:hAnsi="Helvetica" w:cs="Helvetica Neue"/>
          <w:bCs/>
          <w:sz w:val="22"/>
          <w:szCs w:val="22"/>
        </w:rPr>
      </w:pPr>
    </w:p>
    <w:p w14:paraId="2330C494" w14:textId="0DF7F2CD" w:rsidR="00E244C4" w:rsidRPr="004A59B5" w:rsidRDefault="008B5BA3" w:rsidP="004A59B5">
      <w:pPr>
        <w:widowControl w:val="0"/>
        <w:autoSpaceDE w:val="0"/>
        <w:autoSpaceDN w:val="0"/>
        <w:adjustRightInd w:val="0"/>
        <w:spacing w:line="276" w:lineRule="auto"/>
        <w:rPr>
          <w:rFonts w:ascii="Helvetica" w:hAnsi="Helvetica" w:cs="Helvetica Neue"/>
          <w:bCs/>
          <w:sz w:val="22"/>
          <w:szCs w:val="22"/>
        </w:rPr>
      </w:pPr>
      <w:r w:rsidRPr="004A59B5">
        <w:rPr>
          <w:rFonts w:ascii="Helvetica" w:hAnsi="Helvetica" w:cs="Helvetica Neue"/>
          <w:bCs/>
          <w:sz w:val="22"/>
          <w:szCs w:val="22"/>
        </w:rPr>
        <w:t>No need to clip the hair just wet down with alcohol on the left hemothorax; examine for glide sign; B lines</w:t>
      </w:r>
      <w:r w:rsidR="00AA3BA6" w:rsidRPr="004A59B5">
        <w:rPr>
          <w:rFonts w:ascii="Helvetica" w:hAnsi="Helvetica" w:cs="Helvetica Neue"/>
          <w:bCs/>
          <w:sz w:val="22"/>
          <w:szCs w:val="22"/>
        </w:rPr>
        <w:t xml:space="preserve"> or “comet tails” indicating pulmonary edema</w:t>
      </w:r>
      <w:r w:rsidRPr="004A59B5">
        <w:rPr>
          <w:rFonts w:ascii="Helvetica" w:hAnsi="Helvetica" w:cs="Helvetica Neue"/>
          <w:bCs/>
          <w:sz w:val="22"/>
          <w:szCs w:val="22"/>
        </w:rPr>
        <w:t xml:space="preserve">; consolidation; move probe around to quickly establish assessment of pleural space, lungs, movement of the diaphragm, movement of the chest wall; quick assessment of blood flow in the heart.  Then assess the right hemothorax the same way.   If note loss of glide sign then tap the hemothorax on that involved side; the US probe can be used to help guide the </w:t>
      </w:r>
      <w:proofErr w:type="spellStart"/>
      <w:r w:rsidRPr="004A59B5">
        <w:rPr>
          <w:rFonts w:ascii="Helvetica" w:hAnsi="Helvetica" w:cs="Helvetica Neue"/>
          <w:bCs/>
          <w:sz w:val="22"/>
          <w:szCs w:val="22"/>
          <w:u w:val="single"/>
        </w:rPr>
        <w:t>thoracentesis</w:t>
      </w:r>
      <w:proofErr w:type="spellEnd"/>
      <w:r w:rsidRPr="004A59B5">
        <w:rPr>
          <w:rFonts w:ascii="Helvetica" w:hAnsi="Helvetica" w:cs="Helvetica Neue"/>
          <w:bCs/>
          <w:sz w:val="22"/>
          <w:szCs w:val="22"/>
        </w:rPr>
        <w:t xml:space="preserve"> catheter</w:t>
      </w:r>
      <w:proofErr w:type="gramStart"/>
      <w:r w:rsidRPr="004A59B5">
        <w:rPr>
          <w:rFonts w:ascii="Helvetica" w:hAnsi="Helvetica" w:cs="Helvetica Neue"/>
          <w:bCs/>
          <w:sz w:val="22"/>
          <w:szCs w:val="22"/>
        </w:rPr>
        <w:t>;  attach</w:t>
      </w:r>
      <w:proofErr w:type="gramEnd"/>
      <w:r w:rsidRPr="004A59B5">
        <w:rPr>
          <w:rFonts w:ascii="Helvetica" w:hAnsi="Helvetica" w:cs="Helvetica Neue"/>
          <w:bCs/>
          <w:sz w:val="22"/>
          <w:szCs w:val="22"/>
        </w:rPr>
        <w:t xml:space="preserve"> an IV extension set and begin aspirating – aspirate as much air and blood as possible +++ save the blood for </w:t>
      </w:r>
      <w:r w:rsidRPr="004A59B5">
        <w:rPr>
          <w:rFonts w:ascii="Helvetica" w:hAnsi="Helvetica" w:cs="Helvetica Neue"/>
          <w:bCs/>
          <w:sz w:val="22"/>
          <w:szCs w:val="22"/>
          <w:u w:val="single"/>
        </w:rPr>
        <w:t>a</w:t>
      </w:r>
      <w:r w:rsidR="00AA3BA6" w:rsidRPr="004A59B5">
        <w:rPr>
          <w:rFonts w:ascii="Helvetica" w:hAnsi="Helvetica" w:cs="Helvetica Neue"/>
          <w:bCs/>
          <w:sz w:val="22"/>
          <w:szCs w:val="22"/>
          <w:u w:val="single"/>
        </w:rPr>
        <w:t xml:space="preserve">utotransfusion </w:t>
      </w:r>
      <w:r w:rsidR="00AA3BA6" w:rsidRPr="004A59B5">
        <w:rPr>
          <w:rFonts w:ascii="Helvetica" w:hAnsi="Helvetica" w:cs="Helvetica Neue"/>
          <w:bCs/>
          <w:sz w:val="22"/>
          <w:szCs w:val="22"/>
        </w:rPr>
        <w:t xml:space="preserve">if that becomes needed.  </w:t>
      </w:r>
    </w:p>
    <w:p w14:paraId="7C2A6947" w14:textId="77777777" w:rsidR="00AA3BA6" w:rsidRPr="004A59B5" w:rsidRDefault="00AA3BA6" w:rsidP="004A59B5">
      <w:pPr>
        <w:widowControl w:val="0"/>
        <w:autoSpaceDE w:val="0"/>
        <w:autoSpaceDN w:val="0"/>
        <w:adjustRightInd w:val="0"/>
        <w:spacing w:line="276" w:lineRule="auto"/>
        <w:rPr>
          <w:rFonts w:ascii="Helvetica" w:hAnsi="Helvetica" w:cs="Helvetica Neue"/>
          <w:bCs/>
          <w:sz w:val="22"/>
          <w:szCs w:val="22"/>
        </w:rPr>
      </w:pPr>
    </w:p>
    <w:p w14:paraId="0215BB96" w14:textId="2CD1CA6F" w:rsidR="00AA3BA6" w:rsidRPr="004A59B5" w:rsidRDefault="00AA3BA6" w:rsidP="004A59B5">
      <w:pPr>
        <w:widowControl w:val="0"/>
        <w:autoSpaceDE w:val="0"/>
        <w:autoSpaceDN w:val="0"/>
        <w:adjustRightInd w:val="0"/>
        <w:spacing w:line="276" w:lineRule="auto"/>
        <w:rPr>
          <w:rFonts w:ascii="Helvetica" w:hAnsi="Helvetica" w:cs="Helvetica Neue"/>
          <w:b/>
          <w:bCs/>
          <w:sz w:val="22"/>
          <w:szCs w:val="22"/>
        </w:rPr>
      </w:pPr>
      <w:r w:rsidRPr="004A59B5">
        <w:rPr>
          <w:rFonts w:ascii="Helvetica" w:hAnsi="Helvetica" w:cs="Helvetica"/>
          <w:noProof/>
          <w:sz w:val="22"/>
          <w:szCs w:val="22"/>
        </w:rPr>
        <w:drawing>
          <wp:inline distT="0" distB="0" distL="0" distR="0" wp14:anchorId="645895A9" wp14:editId="33EBC79A">
            <wp:extent cx="5486400" cy="1463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463040"/>
                    </a:xfrm>
                    <a:prstGeom prst="rect">
                      <a:avLst/>
                    </a:prstGeom>
                    <a:noFill/>
                    <a:ln>
                      <a:noFill/>
                    </a:ln>
                  </pic:spPr>
                </pic:pic>
              </a:graphicData>
            </a:graphic>
          </wp:inline>
        </w:drawing>
      </w:r>
    </w:p>
    <w:p w14:paraId="20F234CA" w14:textId="44CF35D1" w:rsidR="00E244C4" w:rsidRPr="004A59B5" w:rsidRDefault="00AA3BA6" w:rsidP="004A59B5">
      <w:pPr>
        <w:widowControl w:val="0"/>
        <w:autoSpaceDE w:val="0"/>
        <w:autoSpaceDN w:val="0"/>
        <w:adjustRightInd w:val="0"/>
        <w:spacing w:line="276" w:lineRule="auto"/>
        <w:rPr>
          <w:rFonts w:ascii="Helvetica" w:hAnsi="Helvetica" w:cs="Helvetica Neue"/>
          <w:b/>
          <w:bCs/>
          <w:sz w:val="22"/>
          <w:szCs w:val="22"/>
        </w:rPr>
      </w:pPr>
      <w:r w:rsidRPr="004A59B5">
        <w:rPr>
          <w:rFonts w:ascii="Helvetica" w:hAnsi="Helvetica" w:cs="Helvetica Neue"/>
          <w:b/>
          <w:bCs/>
          <w:sz w:val="22"/>
          <w:szCs w:val="22"/>
        </w:rPr>
        <w:t xml:space="preserve">1 B line fairly dry    3or more = interstitial edema   headlight fog = wet </w:t>
      </w:r>
    </w:p>
    <w:p w14:paraId="5C507861" w14:textId="77777777" w:rsidR="00AA3BA6" w:rsidRPr="004A59B5" w:rsidRDefault="00AA3BA6" w:rsidP="004A59B5">
      <w:pPr>
        <w:widowControl w:val="0"/>
        <w:autoSpaceDE w:val="0"/>
        <w:autoSpaceDN w:val="0"/>
        <w:adjustRightInd w:val="0"/>
        <w:spacing w:line="276" w:lineRule="auto"/>
        <w:rPr>
          <w:rFonts w:ascii="Helvetica" w:hAnsi="Helvetica" w:cs="Helvetica Neue"/>
          <w:sz w:val="22"/>
          <w:szCs w:val="22"/>
        </w:rPr>
      </w:pPr>
    </w:p>
    <w:p w14:paraId="1626F8D5" w14:textId="33D74022" w:rsidR="00AA3BA6" w:rsidRPr="004A59B5" w:rsidRDefault="00AA3BA6" w:rsidP="004A59B5">
      <w:pPr>
        <w:spacing w:line="276" w:lineRule="auto"/>
        <w:rPr>
          <w:rFonts w:ascii="Helvetica" w:eastAsia="Times New Roman" w:hAnsi="Helvetica" w:cs="Times New Roman"/>
          <w:color w:val="333333"/>
          <w:sz w:val="22"/>
          <w:szCs w:val="22"/>
          <w:shd w:val="clear" w:color="auto" w:fill="FFFFFF"/>
        </w:rPr>
      </w:pPr>
      <w:r w:rsidRPr="004A59B5">
        <w:rPr>
          <w:rFonts w:ascii="Helvetica" w:eastAsia="Times New Roman" w:hAnsi="Helvetica" w:cs="Times New Roman"/>
          <w:color w:val="333333"/>
          <w:sz w:val="22"/>
          <w:szCs w:val="22"/>
          <w:shd w:val="clear" w:color="auto" w:fill="FFFFFF"/>
        </w:rPr>
        <w:t xml:space="preserve">The A-line is a horizontal artifact indicating a normal lung surface. The B-line is a kind of comet-tail artifact indicating </w:t>
      </w:r>
      <w:proofErr w:type="spellStart"/>
      <w:r w:rsidRPr="004A59B5">
        <w:rPr>
          <w:rFonts w:ascii="Helvetica" w:eastAsia="Times New Roman" w:hAnsi="Helvetica" w:cs="Times New Roman"/>
          <w:color w:val="333333"/>
          <w:sz w:val="22"/>
          <w:szCs w:val="22"/>
          <w:shd w:val="clear" w:color="auto" w:fill="FFFFFF"/>
        </w:rPr>
        <w:t>subpleural</w:t>
      </w:r>
      <w:proofErr w:type="spellEnd"/>
      <w:r w:rsidRPr="004A59B5">
        <w:rPr>
          <w:rFonts w:ascii="Helvetica" w:eastAsia="Times New Roman" w:hAnsi="Helvetica" w:cs="Times New Roman"/>
          <w:color w:val="333333"/>
          <w:sz w:val="22"/>
          <w:szCs w:val="22"/>
          <w:shd w:val="clear" w:color="auto" w:fill="FFFFFF"/>
        </w:rPr>
        <w:t xml:space="preserve"> interstitial edema</w:t>
      </w:r>
      <w:r w:rsidR="00B40C80" w:rsidRPr="004A59B5">
        <w:rPr>
          <w:rFonts w:ascii="Helvetica" w:eastAsia="Times New Roman" w:hAnsi="Helvetica" w:cs="Times New Roman"/>
          <w:color w:val="333333"/>
          <w:sz w:val="22"/>
          <w:szCs w:val="22"/>
          <w:shd w:val="clear" w:color="auto" w:fill="FFFFFF"/>
        </w:rPr>
        <w:t>.  When there are many you get a fog pattern like you would see by shining a light into the fog and this indicates more interstitial edema</w:t>
      </w:r>
    </w:p>
    <w:p w14:paraId="6E20120F" w14:textId="77777777" w:rsidR="00B40C80" w:rsidRPr="004A59B5" w:rsidRDefault="00B40C80" w:rsidP="004A59B5">
      <w:pPr>
        <w:spacing w:line="276" w:lineRule="auto"/>
        <w:rPr>
          <w:rFonts w:ascii="Helvetica" w:eastAsia="Times New Roman" w:hAnsi="Helvetica" w:cs="Times New Roman"/>
          <w:color w:val="333333"/>
          <w:sz w:val="22"/>
          <w:szCs w:val="22"/>
          <w:shd w:val="clear" w:color="auto" w:fill="FFFFFF"/>
        </w:rPr>
      </w:pPr>
    </w:p>
    <w:p w14:paraId="48A2002D" w14:textId="77777777" w:rsidR="00C22020" w:rsidRPr="004A59B5" w:rsidRDefault="00B40C80" w:rsidP="004A59B5">
      <w:pPr>
        <w:spacing w:line="276" w:lineRule="auto"/>
        <w:rPr>
          <w:rFonts w:ascii="Helvetica" w:eastAsia="Times New Roman" w:hAnsi="Helvetica" w:cs="Times New Roman"/>
          <w:color w:val="333333"/>
          <w:sz w:val="22"/>
          <w:szCs w:val="22"/>
          <w:shd w:val="clear" w:color="auto" w:fill="FFFFFF"/>
        </w:rPr>
      </w:pPr>
      <w:r w:rsidRPr="004A59B5">
        <w:rPr>
          <w:rFonts w:ascii="Helvetica" w:eastAsia="Times New Roman" w:hAnsi="Helvetica" w:cs="Times New Roman"/>
          <w:color w:val="333333"/>
          <w:sz w:val="22"/>
          <w:szCs w:val="22"/>
          <w:shd w:val="clear" w:color="auto" w:fill="FFFFFF"/>
        </w:rPr>
        <w:t xml:space="preserve">The airway can also be evaluated with the US probe:  Its first placed transversely and then longitudinally. The epiglottis and larynx and trachea can be evaluated. </w:t>
      </w:r>
      <w:r w:rsidR="00303247" w:rsidRPr="004A59B5">
        <w:rPr>
          <w:rFonts w:ascii="Helvetica" w:eastAsia="Times New Roman" w:hAnsi="Helvetica" w:cs="Times New Roman"/>
          <w:color w:val="333333"/>
          <w:sz w:val="22"/>
          <w:szCs w:val="22"/>
          <w:shd w:val="clear" w:color="auto" w:fill="FFFFFF"/>
        </w:rPr>
        <w:t xml:space="preserve">  The view below of an adult person (being used as </w:t>
      </w:r>
      <w:proofErr w:type="gramStart"/>
      <w:r w:rsidR="00303247" w:rsidRPr="004A59B5">
        <w:rPr>
          <w:rFonts w:ascii="Helvetica" w:eastAsia="Times New Roman" w:hAnsi="Helvetica" w:cs="Times New Roman"/>
          <w:color w:val="333333"/>
          <w:sz w:val="22"/>
          <w:szCs w:val="22"/>
          <w:shd w:val="clear" w:color="auto" w:fill="FFFFFF"/>
        </w:rPr>
        <w:t>its</w:t>
      </w:r>
      <w:proofErr w:type="gramEnd"/>
      <w:r w:rsidR="00303247" w:rsidRPr="004A59B5">
        <w:rPr>
          <w:rFonts w:ascii="Helvetica" w:eastAsia="Times New Roman" w:hAnsi="Helvetica" w:cs="Times New Roman"/>
          <w:color w:val="333333"/>
          <w:sz w:val="22"/>
          <w:szCs w:val="22"/>
          <w:shd w:val="clear" w:color="auto" w:fill="FFFFFF"/>
        </w:rPr>
        <w:t xml:space="preserve"> easier to see and to lea</w:t>
      </w:r>
      <w:r w:rsidR="00C22020" w:rsidRPr="004A59B5">
        <w:rPr>
          <w:rFonts w:ascii="Helvetica" w:eastAsia="Times New Roman" w:hAnsi="Helvetica" w:cs="Times New Roman"/>
          <w:color w:val="333333"/>
          <w:sz w:val="22"/>
          <w:szCs w:val="22"/>
          <w:shd w:val="clear" w:color="auto" w:fill="FFFFFF"/>
        </w:rPr>
        <w:t>r</w:t>
      </w:r>
      <w:r w:rsidR="00303247" w:rsidRPr="004A59B5">
        <w:rPr>
          <w:rFonts w:ascii="Helvetica" w:eastAsia="Times New Roman" w:hAnsi="Helvetica" w:cs="Times New Roman"/>
          <w:color w:val="333333"/>
          <w:sz w:val="22"/>
          <w:szCs w:val="22"/>
          <w:shd w:val="clear" w:color="auto" w:fill="FFFFFF"/>
        </w:rPr>
        <w:t xml:space="preserve">n the views looking for. Commonly used to evaluate the larynx and its movement the patient is placed in a position or comfort (often sitting up and possibly receiving blow by oxygen).  </w:t>
      </w:r>
    </w:p>
    <w:p w14:paraId="7AD77C66" w14:textId="77777777" w:rsidR="00C22020" w:rsidRPr="004A59B5" w:rsidRDefault="00C22020" w:rsidP="004A59B5">
      <w:pPr>
        <w:spacing w:line="276" w:lineRule="auto"/>
        <w:rPr>
          <w:rFonts w:ascii="Helvetica" w:eastAsia="Times New Roman" w:hAnsi="Helvetica" w:cs="Times New Roman"/>
          <w:color w:val="333333"/>
          <w:sz w:val="22"/>
          <w:szCs w:val="22"/>
          <w:shd w:val="clear" w:color="auto" w:fill="FFFFFF"/>
        </w:rPr>
      </w:pPr>
    </w:p>
    <w:p w14:paraId="5214E0DD" w14:textId="77777777" w:rsidR="00BE59B9" w:rsidRPr="004A59B5" w:rsidRDefault="00BE59B9" w:rsidP="004A59B5">
      <w:pPr>
        <w:spacing w:line="276" w:lineRule="auto"/>
        <w:rPr>
          <w:rFonts w:ascii="Helvetica" w:eastAsia="Times New Roman" w:hAnsi="Helvetica" w:cs="Times New Roman"/>
          <w:sz w:val="22"/>
          <w:szCs w:val="22"/>
        </w:rPr>
      </w:pPr>
    </w:p>
    <w:p w14:paraId="7E76EFB7" w14:textId="354AF234" w:rsidR="00B40C80" w:rsidRPr="004A59B5" w:rsidRDefault="00303247" w:rsidP="004A59B5">
      <w:pPr>
        <w:spacing w:line="276" w:lineRule="auto"/>
        <w:rPr>
          <w:rFonts w:ascii="Helvetica" w:hAnsi="Helvetica" w:cs="Helvetica Neue"/>
          <w:sz w:val="22"/>
          <w:szCs w:val="22"/>
        </w:rPr>
      </w:pPr>
      <w:r w:rsidRPr="004A59B5">
        <w:rPr>
          <w:rFonts w:ascii="Helvetica" w:hAnsi="Helvetica" w:cs="Helvetica"/>
          <w:noProof/>
          <w:sz w:val="22"/>
          <w:szCs w:val="22"/>
        </w:rPr>
        <w:drawing>
          <wp:inline distT="0" distB="0" distL="0" distR="0" wp14:anchorId="28E48075" wp14:editId="260A70DA">
            <wp:extent cx="5003211" cy="3797984"/>
            <wp:effectExtent l="0" t="0" r="63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748" cy="3798392"/>
                    </a:xfrm>
                    <a:prstGeom prst="rect">
                      <a:avLst/>
                    </a:prstGeom>
                    <a:noFill/>
                    <a:ln>
                      <a:noFill/>
                    </a:ln>
                  </pic:spPr>
                </pic:pic>
              </a:graphicData>
            </a:graphic>
          </wp:inline>
        </w:drawing>
      </w:r>
    </w:p>
    <w:p w14:paraId="7024C3D1" w14:textId="77777777" w:rsidR="00AA3BA6" w:rsidRPr="004A59B5" w:rsidRDefault="00AA3BA6" w:rsidP="004A59B5">
      <w:pPr>
        <w:widowControl w:val="0"/>
        <w:autoSpaceDE w:val="0"/>
        <w:autoSpaceDN w:val="0"/>
        <w:adjustRightInd w:val="0"/>
        <w:spacing w:line="276" w:lineRule="auto"/>
        <w:rPr>
          <w:rFonts w:ascii="Helvetica" w:hAnsi="Helvetica" w:cs="Helvetica Neue"/>
          <w:sz w:val="22"/>
          <w:szCs w:val="22"/>
        </w:rPr>
      </w:pPr>
    </w:p>
    <w:p w14:paraId="1EA7415D" w14:textId="77777777" w:rsidR="00E2588B" w:rsidRPr="004A59B5" w:rsidRDefault="00E2588B" w:rsidP="004A59B5">
      <w:pPr>
        <w:spacing w:line="276" w:lineRule="auto"/>
        <w:rPr>
          <w:rFonts w:ascii="Helvetica" w:eastAsia="Times New Roman" w:hAnsi="Helvetica" w:cs="Times New Roman"/>
          <w:color w:val="000000"/>
          <w:sz w:val="22"/>
          <w:szCs w:val="22"/>
          <w:shd w:val="clear" w:color="auto" w:fill="FFFFFF"/>
        </w:rPr>
      </w:pPr>
      <w:r w:rsidRPr="004A59B5">
        <w:rPr>
          <w:rFonts w:ascii="Helvetica" w:hAnsi="Helvetica" w:cs="Helvetica Neue"/>
          <w:sz w:val="22"/>
          <w:szCs w:val="22"/>
        </w:rPr>
        <w:t>Then the probe is placed longitudinally and advanced side to side and the pharynx, larynx, and trachea should be assessed. Below is the l</w:t>
      </w:r>
      <w:r w:rsidRPr="004A59B5">
        <w:rPr>
          <w:rFonts w:ascii="Helvetica" w:eastAsia="Times New Roman" w:hAnsi="Helvetica" w:cs="Times New Roman"/>
          <w:color w:val="000000"/>
          <w:sz w:val="22"/>
          <w:szCs w:val="22"/>
          <w:shd w:val="clear" w:color="auto" w:fill="FFFFFF"/>
        </w:rPr>
        <w:t xml:space="preserve">eft parasagittal view at </w:t>
      </w:r>
      <w:proofErr w:type="spellStart"/>
      <w:r w:rsidRPr="004A59B5">
        <w:rPr>
          <w:rFonts w:ascii="Helvetica" w:eastAsia="Times New Roman" w:hAnsi="Helvetica" w:cs="Times New Roman"/>
          <w:color w:val="000000"/>
          <w:sz w:val="22"/>
          <w:szCs w:val="22"/>
          <w:shd w:val="clear" w:color="auto" w:fill="FFFFFF"/>
        </w:rPr>
        <w:t>thyrohyoid</w:t>
      </w:r>
      <w:proofErr w:type="spellEnd"/>
      <w:r w:rsidRPr="004A59B5">
        <w:rPr>
          <w:rFonts w:ascii="Helvetica" w:eastAsia="Times New Roman" w:hAnsi="Helvetica" w:cs="Times New Roman"/>
          <w:color w:val="000000"/>
          <w:sz w:val="22"/>
          <w:szCs w:val="22"/>
          <w:shd w:val="clear" w:color="auto" w:fill="FFFFFF"/>
        </w:rPr>
        <w:t xml:space="preserve"> membrane (THM). H = Hyoid bone, SM = Strap muscles, THM = </w:t>
      </w:r>
      <w:proofErr w:type="spellStart"/>
      <w:r w:rsidRPr="004A59B5">
        <w:rPr>
          <w:rFonts w:ascii="Helvetica" w:eastAsia="Times New Roman" w:hAnsi="Helvetica" w:cs="Times New Roman"/>
          <w:color w:val="000000"/>
          <w:sz w:val="22"/>
          <w:szCs w:val="22"/>
          <w:shd w:val="clear" w:color="auto" w:fill="FFFFFF"/>
        </w:rPr>
        <w:t>Thyrohyoid</w:t>
      </w:r>
      <w:proofErr w:type="spellEnd"/>
      <w:r w:rsidRPr="004A59B5">
        <w:rPr>
          <w:rFonts w:ascii="Helvetica" w:eastAsia="Times New Roman" w:hAnsi="Helvetica" w:cs="Times New Roman"/>
          <w:color w:val="000000"/>
          <w:sz w:val="22"/>
          <w:szCs w:val="22"/>
          <w:shd w:val="clear" w:color="auto" w:fill="FFFFFF"/>
        </w:rPr>
        <w:t xml:space="preserve"> membrane, TC = Thyroid cartilage, PES = Pre-</w:t>
      </w:r>
      <w:proofErr w:type="spellStart"/>
      <w:r w:rsidRPr="004A59B5">
        <w:rPr>
          <w:rFonts w:ascii="Helvetica" w:eastAsia="Times New Roman" w:hAnsi="Helvetica" w:cs="Times New Roman"/>
          <w:color w:val="000000"/>
          <w:sz w:val="22"/>
          <w:szCs w:val="22"/>
          <w:shd w:val="clear" w:color="auto" w:fill="FFFFFF"/>
        </w:rPr>
        <w:t>epiglottic</w:t>
      </w:r>
      <w:proofErr w:type="spellEnd"/>
      <w:r w:rsidRPr="004A59B5">
        <w:rPr>
          <w:rFonts w:ascii="Helvetica" w:eastAsia="Times New Roman" w:hAnsi="Helvetica" w:cs="Times New Roman"/>
          <w:color w:val="000000"/>
          <w:sz w:val="22"/>
          <w:szCs w:val="22"/>
          <w:shd w:val="clear" w:color="auto" w:fill="FFFFFF"/>
        </w:rPr>
        <w:t xml:space="preserve"> space, E = Epiglottis, A–M = Air mucosal interface. At the midline the </w:t>
      </w:r>
      <w:proofErr w:type="spellStart"/>
      <w:r w:rsidRPr="004A59B5">
        <w:rPr>
          <w:rFonts w:ascii="Helvetica" w:eastAsia="Times New Roman" w:hAnsi="Helvetica" w:cs="Times New Roman"/>
          <w:color w:val="000000"/>
          <w:sz w:val="22"/>
          <w:szCs w:val="22"/>
          <w:shd w:val="clear" w:color="auto" w:fill="FFFFFF"/>
        </w:rPr>
        <w:t>pretracheal</w:t>
      </w:r>
      <w:proofErr w:type="spellEnd"/>
      <w:r w:rsidRPr="004A59B5">
        <w:rPr>
          <w:rFonts w:ascii="Helvetica" w:eastAsia="Times New Roman" w:hAnsi="Helvetica" w:cs="Times New Roman"/>
          <w:color w:val="000000"/>
          <w:sz w:val="22"/>
          <w:szCs w:val="22"/>
          <w:shd w:val="clear" w:color="auto" w:fill="FFFFFF"/>
        </w:rPr>
        <w:t xml:space="preserve"> and tracheal areas are identified.</w:t>
      </w:r>
    </w:p>
    <w:p w14:paraId="74089337" w14:textId="77777777" w:rsidR="00E2588B" w:rsidRPr="004A59B5" w:rsidRDefault="00E2588B" w:rsidP="004A59B5">
      <w:pPr>
        <w:spacing w:line="276" w:lineRule="auto"/>
        <w:rPr>
          <w:rFonts w:ascii="Helvetica" w:eastAsia="Times New Roman" w:hAnsi="Helvetica" w:cs="Times New Roman"/>
          <w:color w:val="000000"/>
          <w:sz w:val="22"/>
          <w:szCs w:val="22"/>
          <w:shd w:val="clear" w:color="auto" w:fill="FFFFFF"/>
        </w:rPr>
      </w:pPr>
    </w:p>
    <w:p w14:paraId="3EDD6251" w14:textId="612DA40D" w:rsidR="00E2588B" w:rsidRPr="004A59B5" w:rsidRDefault="0004336F" w:rsidP="004A59B5">
      <w:pPr>
        <w:spacing w:line="276" w:lineRule="auto"/>
        <w:rPr>
          <w:rFonts w:ascii="Helvetica" w:eastAsia="Times New Roman" w:hAnsi="Helvetica" w:cs="Times New Roman"/>
          <w:color w:val="000000"/>
          <w:sz w:val="22"/>
          <w:szCs w:val="22"/>
          <w:shd w:val="clear" w:color="auto" w:fill="FFFFFF"/>
        </w:rPr>
      </w:pPr>
      <w:r w:rsidRPr="004A59B5">
        <w:rPr>
          <w:rFonts w:ascii="Helvetica" w:eastAsia="Times New Roman" w:hAnsi="Helvetica" w:cs="Times New Roman"/>
          <w:color w:val="000000"/>
          <w:sz w:val="22"/>
          <w:szCs w:val="22"/>
          <w:shd w:val="clear" w:color="auto" w:fill="FFFFFF"/>
        </w:rPr>
        <w:t xml:space="preserve">The best </w:t>
      </w:r>
      <w:proofErr w:type="gramStart"/>
      <w:r w:rsidRPr="004A59B5">
        <w:rPr>
          <w:rFonts w:ascii="Helvetica" w:eastAsia="Times New Roman" w:hAnsi="Helvetica" w:cs="Times New Roman"/>
          <w:color w:val="000000"/>
          <w:sz w:val="22"/>
          <w:szCs w:val="22"/>
          <w:shd w:val="clear" w:color="auto" w:fill="FFFFFF"/>
        </w:rPr>
        <w:t>way to get good enough to recognize the structures identified above as well as feel</w:t>
      </w:r>
      <w:proofErr w:type="gramEnd"/>
      <w:r w:rsidRPr="004A59B5">
        <w:rPr>
          <w:rFonts w:ascii="Helvetica" w:eastAsia="Times New Roman" w:hAnsi="Helvetica" w:cs="Times New Roman"/>
          <w:color w:val="000000"/>
          <w:sz w:val="22"/>
          <w:szCs w:val="22"/>
          <w:shd w:val="clear" w:color="auto" w:fill="FFFFFF"/>
        </w:rPr>
        <w:t xml:space="preserve"> comfortable then to detect abnormalities or injuries to the structures being interrogated</w:t>
      </w:r>
      <w:r w:rsidR="00F205B6" w:rsidRPr="004A59B5">
        <w:rPr>
          <w:rFonts w:ascii="Helvetica" w:eastAsia="Times New Roman" w:hAnsi="Helvetica" w:cs="Times New Roman"/>
          <w:color w:val="000000"/>
          <w:sz w:val="22"/>
          <w:szCs w:val="22"/>
          <w:shd w:val="clear" w:color="auto" w:fill="FFFFFF"/>
        </w:rPr>
        <w:t xml:space="preserve"> is to practice on normal animals and to then use the probe on those with breathing issues. Also </w:t>
      </w:r>
      <w:proofErr w:type="gramStart"/>
      <w:r w:rsidR="00F205B6" w:rsidRPr="004A59B5">
        <w:rPr>
          <w:rFonts w:ascii="Helvetica" w:eastAsia="Times New Roman" w:hAnsi="Helvetica" w:cs="Times New Roman"/>
          <w:color w:val="000000"/>
          <w:sz w:val="22"/>
          <w:szCs w:val="22"/>
          <w:shd w:val="clear" w:color="auto" w:fill="FFFFFF"/>
        </w:rPr>
        <w:t xml:space="preserve">a </w:t>
      </w:r>
      <w:r w:rsidRPr="004A59B5">
        <w:rPr>
          <w:rFonts w:ascii="Helvetica" w:eastAsia="Times New Roman" w:hAnsi="Helvetica" w:cs="Times New Roman"/>
          <w:color w:val="000000"/>
          <w:sz w:val="22"/>
          <w:szCs w:val="22"/>
          <w:shd w:val="clear" w:color="auto" w:fill="FFFFFF"/>
        </w:rPr>
        <w:t xml:space="preserve"> good</w:t>
      </w:r>
      <w:proofErr w:type="gramEnd"/>
      <w:r w:rsidRPr="004A59B5">
        <w:rPr>
          <w:rFonts w:ascii="Helvetica" w:eastAsia="Times New Roman" w:hAnsi="Helvetica" w:cs="Times New Roman"/>
          <w:color w:val="000000"/>
          <w:sz w:val="22"/>
          <w:szCs w:val="22"/>
          <w:shd w:val="clear" w:color="auto" w:fill="FFFFFF"/>
        </w:rPr>
        <w:t xml:space="preserve"> way to practice airway ultrasound techniques is to perform US on animals undergoing anesthesia and tracheal intubation. A tube can also be placed into the esophagus</w:t>
      </w:r>
      <w:r w:rsidR="00F205B6" w:rsidRPr="004A59B5">
        <w:rPr>
          <w:rFonts w:ascii="Helvetica" w:eastAsia="Times New Roman" w:hAnsi="Helvetica" w:cs="Times New Roman"/>
          <w:color w:val="000000"/>
          <w:sz w:val="22"/>
          <w:szCs w:val="22"/>
          <w:shd w:val="clear" w:color="auto" w:fill="FFFFFF"/>
        </w:rPr>
        <w:t xml:space="preserve"> too</w:t>
      </w:r>
      <w:r w:rsidRPr="004A59B5">
        <w:rPr>
          <w:rFonts w:ascii="Helvetica" w:eastAsia="Times New Roman" w:hAnsi="Helvetica" w:cs="Times New Roman"/>
          <w:color w:val="000000"/>
          <w:sz w:val="22"/>
          <w:szCs w:val="22"/>
          <w:shd w:val="clear" w:color="auto" w:fill="FFFFFF"/>
        </w:rPr>
        <w:t xml:space="preserve"> and brought out into the pharynx so that </w:t>
      </w:r>
      <w:r w:rsidR="00F205B6" w:rsidRPr="004A59B5">
        <w:rPr>
          <w:rFonts w:ascii="Helvetica" w:eastAsia="Times New Roman" w:hAnsi="Helvetica" w:cs="Times New Roman"/>
          <w:color w:val="000000"/>
          <w:sz w:val="22"/>
          <w:szCs w:val="22"/>
          <w:shd w:val="clear" w:color="auto" w:fill="FFFFFF"/>
        </w:rPr>
        <w:t xml:space="preserve">it </w:t>
      </w:r>
      <w:r w:rsidRPr="004A59B5">
        <w:rPr>
          <w:rFonts w:ascii="Helvetica" w:eastAsia="Times New Roman" w:hAnsi="Helvetica" w:cs="Times New Roman"/>
          <w:color w:val="000000"/>
          <w:sz w:val="22"/>
          <w:szCs w:val="22"/>
          <w:shd w:val="clear" w:color="auto" w:fill="FFFFFF"/>
        </w:rPr>
        <w:t xml:space="preserve">too can be identified. </w:t>
      </w:r>
      <w:r w:rsidR="00F205B6" w:rsidRPr="004A59B5">
        <w:rPr>
          <w:rFonts w:ascii="Helvetica" w:eastAsia="Times New Roman" w:hAnsi="Helvetica" w:cs="Times New Roman"/>
          <w:color w:val="000000"/>
          <w:sz w:val="22"/>
          <w:szCs w:val="22"/>
          <w:shd w:val="clear" w:color="auto" w:fill="FFFFFF"/>
        </w:rPr>
        <w:t>These photos are taken from a human text.</w:t>
      </w:r>
    </w:p>
    <w:p w14:paraId="664E42FD" w14:textId="77777777" w:rsidR="00F205B6" w:rsidRPr="004A59B5" w:rsidRDefault="00F205B6" w:rsidP="004A59B5">
      <w:pPr>
        <w:spacing w:line="276" w:lineRule="auto"/>
        <w:rPr>
          <w:rFonts w:ascii="Helvetica" w:hAnsi="Helvetica" w:cs="Helvetica Neue"/>
          <w:sz w:val="22"/>
          <w:szCs w:val="22"/>
        </w:rPr>
      </w:pPr>
    </w:p>
    <w:p w14:paraId="4E11886E" w14:textId="59868A38" w:rsidR="00E2588B" w:rsidRPr="004A59B5" w:rsidRDefault="00E2588B"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w:noProof/>
          <w:sz w:val="22"/>
          <w:szCs w:val="22"/>
        </w:rPr>
        <w:drawing>
          <wp:inline distT="0" distB="0" distL="0" distR="0" wp14:anchorId="03979EEB" wp14:editId="344E011C">
            <wp:extent cx="5486400" cy="327745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77456"/>
                    </a:xfrm>
                    <a:prstGeom prst="rect">
                      <a:avLst/>
                    </a:prstGeom>
                    <a:noFill/>
                    <a:ln>
                      <a:noFill/>
                    </a:ln>
                  </pic:spPr>
                </pic:pic>
              </a:graphicData>
            </a:graphic>
          </wp:inline>
        </w:drawing>
      </w:r>
    </w:p>
    <w:p w14:paraId="4D790ADB" w14:textId="77777777" w:rsidR="00AA3BA6" w:rsidRPr="004A59B5" w:rsidRDefault="00AA3BA6" w:rsidP="004A59B5">
      <w:pPr>
        <w:widowControl w:val="0"/>
        <w:autoSpaceDE w:val="0"/>
        <w:autoSpaceDN w:val="0"/>
        <w:adjustRightInd w:val="0"/>
        <w:spacing w:line="276" w:lineRule="auto"/>
        <w:rPr>
          <w:rFonts w:ascii="Helvetica" w:hAnsi="Helvetica" w:cs="Helvetica Neue"/>
          <w:sz w:val="22"/>
          <w:szCs w:val="22"/>
        </w:rPr>
      </w:pPr>
    </w:p>
    <w:p w14:paraId="2EFB7B2A" w14:textId="77777777" w:rsidR="00F205B6" w:rsidRPr="00B75966" w:rsidRDefault="00F205B6" w:rsidP="004A59B5">
      <w:pPr>
        <w:widowControl w:val="0"/>
        <w:autoSpaceDE w:val="0"/>
        <w:autoSpaceDN w:val="0"/>
        <w:adjustRightInd w:val="0"/>
        <w:spacing w:line="276" w:lineRule="auto"/>
        <w:rPr>
          <w:rFonts w:ascii="Helvetica" w:hAnsi="Helvetica" w:cs="Helvetica Neue"/>
          <w:b/>
          <w:sz w:val="22"/>
          <w:szCs w:val="22"/>
        </w:rPr>
      </w:pPr>
    </w:p>
    <w:p w14:paraId="69F22247" w14:textId="104A756C" w:rsidR="00092A72" w:rsidRPr="00B75966" w:rsidRDefault="00CF0165" w:rsidP="004A59B5">
      <w:pPr>
        <w:widowControl w:val="0"/>
        <w:autoSpaceDE w:val="0"/>
        <w:autoSpaceDN w:val="0"/>
        <w:adjustRightInd w:val="0"/>
        <w:spacing w:line="276" w:lineRule="auto"/>
        <w:rPr>
          <w:rFonts w:ascii="Helvetica" w:hAnsi="Helvetica" w:cs="Helvetica Neue"/>
          <w:b/>
          <w:sz w:val="22"/>
          <w:szCs w:val="22"/>
        </w:rPr>
      </w:pPr>
      <w:r w:rsidRPr="00B75966">
        <w:rPr>
          <w:rFonts w:ascii="Helvetica" w:hAnsi="Helvetica" w:cs="Helvetica Neue"/>
          <w:b/>
          <w:sz w:val="22"/>
          <w:szCs w:val="22"/>
        </w:rPr>
        <w:t xml:space="preserve">UPPER </w:t>
      </w:r>
      <w:r w:rsidR="00092A72" w:rsidRPr="00B75966">
        <w:rPr>
          <w:rFonts w:ascii="Helvetica" w:hAnsi="Helvetica" w:cs="Helvetica Neue"/>
          <w:b/>
          <w:sz w:val="22"/>
          <w:szCs w:val="22"/>
        </w:rPr>
        <w:t>AIRWAY</w:t>
      </w:r>
      <w:r w:rsidRPr="00B75966">
        <w:rPr>
          <w:rFonts w:ascii="Helvetica" w:hAnsi="Helvetica" w:cs="Helvetica Neue"/>
          <w:b/>
          <w:sz w:val="22"/>
          <w:szCs w:val="22"/>
        </w:rPr>
        <w:t xml:space="preserve"> OBSTRUCTION CAUSES – PATH </w:t>
      </w:r>
      <w:r w:rsidR="00092A72" w:rsidRPr="00B75966">
        <w:rPr>
          <w:rFonts w:ascii="Helvetica" w:hAnsi="Helvetica" w:cs="Helvetica Neue"/>
          <w:b/>
          <w:sz w:val="22"/>
          <w:szCs w:val="22"/>
        </w:rPr>
        <w:t xml:space="preserve">REVIEW </w:t>
      </w:r>
    </w:p>
    <w:p w14:paraId="41E4D755" w14:textId="77777777" w:rsidR="00092A72" w:rsidRPr="004A59B5" w:rsidRDefault="00092A72" w:rsidP="004A59B5">
      <w:pPr>
        <w:widowControl w:val="0"/>
        <w:autoSpaceDE w:val="0"/>
        <w:autoSpaceDN w:val="0"/>
        <w:adjustRightInd w:val="0"/>
        <w:spacing w:line="276" w:lineRule="auto"/>
        <w:rPr>
          <w:rFonts w:ascii="Helvetica" w:hAnsi="Helvetica" w:cs="Helvetica Neue"/>
          <w:sz w:val="22"/>
          <w:szCs w:val="22"/>
        </w:rPr>
      </w:pPr>
    </w:p>
    <w:p w14:paraId="7DE9330D" w14:textId="27B42190" w:rsidR="00CC2F00" w:rsidRPr="004A59B5" w:rsidRDefault="00092A72"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Regarding the </w:t>
      </w:r>
      <w:r w:rsidR="00CC2F00" w:rsidRPr="004A59B5">
        <w:rPr>
          <w:rFonts w:ascii="Helvetica" w:hAnsi="Helvetica" w:cs="Helvetica Neue"/>
          <w:sz w:val="22"/>
          <w:szCs w:val="22"/>
        </w:rPr>
        <w:t>common reasons why the upper airway may be critically compromised</w:t>
      </w:r>
      <w:r w:rsidRPr="004A59B5">
        <w:rPr>
          <w:rFonts w:ascii="Helvetica" w:hAnsi="Helvetica" w:cs="Helvetica Neue"/>
          <w:sz w:val="22"/>
          <w:szCs w:val="22"/>
        </w:rPr>
        <w:t xml:space="preserve"> include the following: </w:t>
      </w:r>
      <w:r w:rsidR="00A60E66" w:rsidRPr="004A59B5">
        <w:rPr>
          <w:rFonts w:ascii="Helvetica" w:hAnsi="Helvetica" w:cs="Helvetica Neue"/>
          <w:sz w:val="22"/>
          <w:szCs w:val="22"/>
        </w:rPr>
        <w:t xml:space="preserve">acute reactions to insect bites, especially if these occur in </w:t>
      </w:r>
      <w:r w:rsidR="00D603B6" w:rsidRPr="004A59B5">
        <w:rPr>
          <w:rFonts w:ascii="Helvetica" w:hAnsi="Helvetica" w:cs="Helvetica Neue"/>
          <w:sz w:val="22"/>
          <w:szCs w:val="22"/>
        </w:rPr>
        <w:t xml:space="preserve">a patient with </w:t>
      </w:r>
      <w:r w:rsidR="00A60E66" w:rsidRPr="004A59B5">
        <w:rPr>
          <w:rFonts w:ascii="Helvetica" w:hAnsi="Helvetica" w:cs="Helvetica Neue"/>
          <w:sz w:val="22"/>
          <w:szCs w:val="22"/>
        </w:rPr>
        <w:t>an already marginal or compromised airway</w:t>
      </w:r>
      <w:r w:rsidR="00D603B6" w:rsidRPr="004A59B5">
        <w:rPr>
          <w:rFonts w:ascii="Helvetica" w:hAnsi="Helvetica" w:cs="Helvetica Neue"/>
          <w:sz w:val="22"/>
          <w:szCs w:val="22"/>
        </w:rPr>
        <w:t xml:space="preserve">; laryngeal dysfunction such as those associated with laryngeal paralysis or laryngeal collapse; </w:t>
      </w:r>
      <w:r w:rsidR="00CF0165" w:rsidRPr="004A59B5">
        <w:rPr>
          <w:rFonts w:ascii="Helvetica" w:hAnsi="Helvetica" w:cs="Helvetica Neue"/>
          <w:sz w:val="22"/>
          <w:szCs w:val="22"/>
        </w:rPr>
        <w:t xml:space="preserve">acute rodenticide toxicity causing a significant hematoma that may be sublingual; trauma of the mandible, maxilla, sinuses, significant bleeding from nose and pharynx; foreign bodies blocking the pharynx, larynx or trachea, injuries to the tongue, </w:t>
      </w:r>
      <w:r w:rsidR="00730F1E" w:rsidRPr="004A59B5">
        <w:rPr>
          <w:rFonts w:ascii="Helvetica" w:hAnsi="Helvetica" w:cs="Helvetica Neue"/>
          <w:sz w:val="22"/>
          <w:szCs w:val="22"/>
        </w:rPr>
        <w:t xml:space="preserve">pharynx, </w:t>
      </w:r>
      <w:r w:rsidR="00CF0165" w:rsidRPr="004A59B5">
        <w:rPr>
          <w:rFonts w:ascii="Helvetica" w:hAnsi="Helvetica" w:cs="Helvetica Neue"/>
          <w:sz w:val="22"/>
          <w:szCs w:val="22"/>
        </w:rPr>
        <w:t xml:space="preserve">larynx and trachea;  </w:t>
      </w:r>
    </w:p>
    <w:p w14:paraId="44786B74" w14:textId="77777777" w:rsidR="00730F1E" w:rsidRPr="00B75966" w:rsidRDefault="00730F1E" w:rsidP="004A59B5">
      <w:pPr>
        <w:widowControl w:val="0"/>
        <w:autoSpaceDE w:val="0"/>
        <w:autoSpaceDN w:val="0"/>
        <w:adjustRightInd w:val="0"/>
        <w:spacing w:line="276" w:lineRule="auto"/>
        <w:rPr>
          <w:rFonts w:ascii="Helvetica" w:hAnsi="Helvetica" w:cs="Helvetica Neue"/>
          <w:b/>
          <w:sz w:val="22"/>
          <w:szCs w:val="22"/>
        </w:rPr>
      </w:pPr>
    </w:p>
    <w:p w14:paraId="0510F59E" w14:textId="250AE040" w:rsidR="00730F1E" w:rsidRPr="00B75966" w:rsidRDefault="00730F1E" w:rsidP="004A59B5">
      <w:pPr>
        <w:widowControl w:val="0"/>
        <w:autoSpaceDE w:val="0"/>
        <w:autoSpaceDN w:val="0"/>
        <w:adjustRightInd w:val="0"/>
        <w:spacing w:line="276" w:lineRule="auto"/>
        <w:rPr>
          <w:rFonts w:ascii="Helvetica" w:hAnsi="Helvetica" w:cs="Helvetica Neue"/>
          <w:b/>
          <w:sz w:val="22"/>
          <w:szCs w:val="22"/>
        </w:rPr>
      </w:pPr>
      <w:r w:rsidRPr="00B75966">
        <w:rPr>
          <w:rFonts w:ascii="Helvetica" w:hAnsi="Helvetica" w:cs="Helvetica Neue"/>
          <w:b/>
          <w:sz w:val="22"/>
          <w:szCs w:val="22"/>
        </w:rPr>
        <w:t xml:space="preserve">PROCEDURES NEEDED TO SUCCESSFULLY TREAT OBSTRUCTED / INJURED UPPER AIRWAYS </w:t>
      </w:r>
    </w:p>
    <w:p w14:paraId="5ABF0852" w14:textId="76AB4F37" w:rsidR="00730F1E" w:rsidRPr="004A59B5" w:rsidRDefault="00730F1E"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 </w:t>
      </w:r>
    </w:p>
    <w:p w14:paraId="17782C2F" w14:textId="77777777" w:rsidR="006428E8" w:rsidRPr="004A59B5" w:rsidRDefault="00730F1E"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In reviewing common procedures used to </w:t>
      </w:r>
      <w:r w:rsidR="00CC2F00" w:rsidRPr="004A59B5">
        <w:rPr>
          <w:rFonts w:ascii="Helvetica" w:hAnsi="Helvetica" w:cs="Helvetica Neue"/>
          <w:sz w:val="22"/>
          <w:szCs w:val="22"/>
        </w:rPr>
        <w:t>successf</w:t>
      </w:r>
      <w:r w:rsidRPr="004A59B5">
        <w:rPr>
          <w:rFonts w:ascii="Helvetica" w:hAnsi="Helvetica" w:cs="Helvetica Neue"/>
          <w:sz w:val="22"/>
          <w:szCs w:val="22"/>
        </w:rPr>
        <w:t xml:space="preserve">ully treat the compromised airway the following are listed (most likely in order that they are used): </w:t>
      </w:r>
    </w:p>
    <w:p w14:paraId="53EDCCAE" w14:textId="77777777" w:rsidR="006428E8" w:rsidRPr="004A59B5" w:rsidRDefault="006428E8" w:rsidP="004A59B5">
      <w:pPr>
        <w:widowControl w:val="0"/>
        <w:autoSpaceDE w:val="0"/>
        <w:autoSpaceDN w:val="0"/>
        <w:adjustRightInd w:val="0"/>
        <w:spacing w:line="276" w:lineRule="auto"/>
        <w:rPr>
          <w:rFonts w:ascii="Helvetica" w:hAnsi="Helvetica" w:cs="Helvetica Neue"/>
          <w:sz w:val="22"/>
          <w:szCs w:val="22"/>
        </w:rPr>
      </w:pPr>
    </w:p>
    <w:p w14:paraId="6E1B7C29" w14:textId="40BFA443" w:rsidR="006428E8" w:rsidRPr="004A59B5" w:rsidRDefault="006428E8"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1. B</w:t>
      </w:r>
      <w:r w:rsidR="00A227F3" w:rsidRPr="004A59B5">
        <w:rPr>
          <w:rFonts w:ascii="Helvetica" w:hAnsi="Helvetica" w:cs="Helvetica Neue"/>
          <w:sz w:val="22"/>
          <w:szCs w:val="22"/>
        </w:rPr>
        <w:t xml:space="preserve">low-by oxygen (often assisted with attachment of a “nozzle” to direct the oxygen </w:t>
      </w:r>
      <w:r w:rsidRPr="004A59B5">
        <w:rPr>
          <w:rFonts w:ascii="Helvetica" w:hAnsi="Helvetica" w:cs="Helvetica Neue"/>
          <w:sz w:val="22"/>
          <w:szCs w:val="22"/>
        </w:rPr>
        <w:t>down the pharynx);</w:t>
      </w:r>
    </w:p>
    <w:p w14:paraId="05BB366C" w14:textId="77777777" w:rsidR="006428E8" w:rsidRPr="004A59B5" w:rsidRDefault="006428E8" w:rsidP="004A59B5">
      <w:pPr>
        <w:widowControl w:val="0"/>
        <w:autoSpaceDE w:val="0"/>
        <w:autoSpaceDN w:val="0"/>
        <w:adjustRightInd w:val="0"/>
        <w:spacing w:line="276" w:lineRule="auto"/>
        <w:rPr>
          <w:rFonts w:ascii="Helvetica" w:hAnsi="Helvetica" w:cs="Helvetica Neue"/>
          <w:sz w:val="22"/>
          <w:szCs w:val="22"/>
        </w:rPr>
      </w:pPr>
    </w:p>
    <w:p w14:paraId="64F156B1" w14:textId="799374E0" w:rsidR="006428E8" w:rsidRPr="004A59B5" w:rsidRDefault="006428E8"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2. Bag-valve mask ventilation with a PEEP valve attached to the </w:t>
      </w:r>
      <w:r w:rsidR="00AD62C8" w:rsidRPr="004A59B5">
        <w:rPr>
          <w:rFonts w:ascii="Helvetica" w:hAnsi="Helvetica" w:cs="Helvetica Neue"/>
          <w:sz w:val="22"/>
          <w:szCs w:val="22"/>
        </w:rPr>
        <w:t xml:space="preserve">exhalation side of the </w:t>
      </w:r>
      <w:proofErr w:type="spellStart"/>
      <w:r w:rsidR="00AD62C8" w:rsidRPr="004A59B5">
        <w:rPr>
          <w:rFonts w:ascii="Helvetica" w:hAnsi="Helvetica" w:cs="Helvetica Neue"/>
          <w:sz w:val="22"/>
          <w:szCs w:val="22"/>
        </w:rPr>
        <w:t>Ambu</w:t>
      </w:r>
      <w:proofErr w:type="spellEnd"/>
      <w:r w:rsidR="00AD62C8" w:rsidRPr="004A59B5">
        <w:rPr>
          <w:rFonts w:ascii="Helvetica" w:hAnsi="Helvetica" w:cs="Helvetica Neue"/>
          <w:sz w:val="22"/>
          <w:szCs w:val="22"/>
        </w:rPr>
        <w:t xml:space="preserve"> bag and </w:t>
      </w:r>
      <w:r w:rsidRPr="004A59B5">
        <w:rPr>
          <w:rFonts w:ascii="Helvetica" w:hAnsi="Helvetica" w:cs="Helvetica Neue"/>
          <w:sz w:val="22"/>
          <w:szCs w:val="22"/>
        </w:rPr>
        <w:t>attached to 100 % oxygen via a line/flow</w:t>
      </w:r>
      <w:r w:rsidR="00AD62C8" w:rsidRPr="004A59B5">
        <w:rPr>
          <w:rFonts w:ascii="Helvetica" w:hAnsi="Helvetica" w:cs="Helvetica Neue"/>
          <w:sz w:val="22"/>
          <w:szCs w:val="22"/>
        </w:rPr>
        <w:t xml:space="preserve"> met</w:t>
      </w:r>
      <w:r w:rsidRPr="004A59B5">
        <w:rPr>
          <w:rFonts w:ascii="Helvetica" w:hAnsi="Helvetica" w:cs="Helvetica Neue"/>
          <w:sz w:val="22"/>
          <w:szCs w:val="22"/>
        </w:rPr>
        <w:t>er</w:t>
      </w:r>
      <w:r w:rsidR="00AD62C8" w:rsidRPr="004A59B5">
        <w:rPr>
          <w:rFonts w:ascii="Helvetica" w:hAnsi="Helvetica" w:cs="Helvetica Neue"/>
          <w:sz w:val="22"/>
          <w:szCs w:val="22"/>
        </w:rPr>
        <w:t>;</w:t>
      </w:r>
    </w:p>
    <w:p w14:paraId="25383D46" w14:textId="77777777" w:rsidR="00AD62C8" w:rsidRPr="004A59B5" w:rsidRDefault="00AD62C8" w:rsidP="004A59B5">
      <w:pPr>
        <w:widowControl w:val="0"/>
        <w:autoSpaceDE w:val="0"/>
        <w:autoSpaceDN w:val="0"/>
        <w:adjustRightInd w:val="0"/>
        <w:spacing w:line="276" w:lineRule="auto"/>
        <w:rPr>
          <w:rFonts w:ascii="Helvetica" w:hAnsi="Helvetica" w:cs="Helvetica Neue"/>
          <w:sz w:val="22"/>
          <w:szCs w:val="22"/>
        </w:rPr>
      </w:pPr>
    </w:p>
    <w:p w14:paraId="39F1CACF" w14:textId="77777777" w:rsidR="00AD62C8" w:rsidRPr="004A59B5" w:rsidRDefault="00AD62C8"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3. A rapid induction with ketamine (2-4 mg/kg) and midazolam (0.1-0.2 mg/kg) following hydromorphone  (0.05 -0.1 mg/kg) if the hydro does not in itself quite the dog/cat enough decrease oxygen demand and struggling.</w:t>
      </w:r>
    </w:p>
    <w:p w14:paraId="3514A2AB" w14:textId="77777777" w:rsidR="00AD62C8" w:rsidRPr="004A59B5" w:rsidRDefault="00AD62C8" w:rsidP="004A59B5">
      <w:pPr>
        <w:widowControl w:val="0"/>
        <w:autoSpaceDE w:val="0"/>
        <w:autoSpaceDN w:val="0"/>
        <w:adjustRightInd w:val="0"/>
        <w:spacing w:line="276" w:lineRule="auto"/>
        <w:rPr>
          <w:rFonts w:ascii="Helvetica" w:hAnsi="Helvetica" w:cs="Helvetica Neue"/>
          <w:sz w:val="22"/>
          <w:szCs w:val="22"/>
        </w:rPr>
      </w:pPr>
    </w:p>
    <w:p w14:paraId="28F7BC66" w14:textId="18741EF8" w:rsidR="00AD62C8" w:rsidRPr="004A59B5" w:rsidRDefault="00AD62C8"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4. </w:t>
      </w:r>
      <w:proofErr w:type="spellStart"/>
      <w:r w:rsidRPr="004A59B5">
        <w:rPr>
          <w:rFonts w:ascii="Helvetica" w:hAnsi="Helvetica" w:cs="Helvetica Neue"/>
          <w:sz w:val="22"/>
          <w:szCs w:val="22"/>
        </w:rPr>
        <w:t>Laryngoscopic</w:t>
      </w:r>
      <w:proofErr w:type="spellEnd"/>
      <w:r w:rsidRPr="004A59B5">
        <w:rPr>
          <w:rFonts w:ascii="Helvetica" w:hAnsi="Helvetica" w:cs="Helvetica Neue"/>
          <w:sz w:val="22"/>
          <w:szCs w:val="22"/>
        </w:rPr>
        <w:t xml:space="preserve"> assisted intubation possibly using </w:t>
      </w:r>
      <w:r w:rsidR="0046508C" w:rsidRPr="004A59B5">
        <w:rPr>
          <w:rFonts w:ascii="Helvetica" w:hAnsi="Helvetica" w:cs="Helvetica Neue"/>
          <w:sz w:val="22"/>
          <w:szCs w:val="22"/>
        </w:rPr>
        <w:t xml:space="preserve">a </w:t>
      </w:r>
      <w:proofErr w:type="spellStart"/>
      <w:r w:rsidR="0046508C" w:rsidRPr="004A59B5">
        <w:rPr>
          <w:rFonts w:ascii="Helvetica" w:hAnsi="Helvetica" w:cs="Helvetica Neue"/>
          <w:sz w:val="22"/>
          <w:szCs w:val="22"/>
        </w:rPr>
        <w:t>stylet</w:t>
      </w:r>
      <w:proofErr w:type="spellEnd"/>
      <w:r w:rsidR="0046508C" w:rsidRPr="004A59B5">
        <w:rPr>
          <w:rFonts w:ascii="Helvetica" w:hAnsi="Helvetica" w:cs="Helvetica Neue"/>
          <w:sz w:val="22"/>
          <w:szCs w:val="22"/>
        </w:rPr>
        <w:t xml:space="preserve"> – possibly also using supine and lateral positions. </w:t>
      </w:r>
      <w:proofErr w:type="gramStart"/>
      <w:r w:rsidR="0046508C" w:rsidRPr="004A59B5">
        <w:rPr>
          <w:rFonts w:ascii="Helvetica" w:hAnsi="Helvetica" w:cs="Helvetica Neue"/>
          <w:sz w:val="22"/>
          <w:szCs w:val="22"/>
        </w:rPr>
        <w:t>Small tube placements.</w:t>
      </w:r>
      <w:proofErr w:type="gramEnd"/>
      <w:r w:rsidR="0046508C" w:rsidRPr="004A59B5">
        <w:rPr>
          <w:rFonts w:ascii="Helvetica" w:hAnsi="Helvetica" w:cs="Helvetica Neue"/>
          <w:sz w:val="22"/>
          <w:szCs w:val="22"/>
        </w:rPr>
        <w:t xml:space="preserve"> </w:t>
      </w:r>
    </w:p>
    <w:p w14:paraId="505B886A" w14:textId="77777777" w:rsidR="008C3341" w:rsidRPr="004A59B5" w:rsidRDefault="008C3341" w:rsidP="004A59B5">
      <w:pPr>
        <w:widowControl w:val="0"/>
        <w:autoSpaceDE w:val="0"/>
        <w:autoSpaceDN w:val="0"/>
        <w:adjustRightInd w:val="0"/>
        <w:spacing w:line="276" w:lineRule="auto"/>
        <w:rPr>
          <w:rFonts w:ascii="Helvetica" w:hAnsi="Helvetica" w:cs="Helvetica Neue"/>
          <w:sz w:val="22"/>
          <w:szCs w:val="22"/>
        </w:rPr>
      </w:pPr>
    </w:p>
    <w:p w14:paraId="628D2698" w14:textId="55D88D6E" w:rsidR="008C3341" w:rsidRPr="004A59B5" w:rsidRDefault="0072272A"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5. </w:t>
      </w:r>
      <w:r w:rsidR="008C3341" w:rsidRPr="004A59B5">
        <w:rPr>
          <w:rFonts w:ascii="Helvetica" w:hAnsi="Helvetica" w:cs="Helvetica Neue"/>
          <w:sz w:val="22"/>
          <w:szCs w:val="22"/>
        </w:rPr>
        <w:t xml:space="preserve">Nasopharyngeal catheter(s) or </w:t>
      </w:r>
      <w:proofErr w:type="spellStart"/>
      <w:r w:rsidR="008C3341" w:rsidRPr="004A59B5">
        <w:rPr>
          <w:rFonts w:ascii="Helvetica" w:hAnsi="Helvetica" w:cs="Helvetica Neue"/>
          <w:sz w:val="22"/>
          <w:szCs w:val="22"/>
        </w:rPr>
        <w:t>nasotracheal</w:t>
      </w:r>
      <w:proofErr w:type="spellEnd"/>
      <w:r w:rsidR="008C3341" w:rsidRPr="004A59B5">
        <w:rPr>
          <w:rFonts w:ascii="Helvetica" w:hAnsi="Helvetica" w:cs="Helvetica Neue"/>
          <w:sz w:val="22"/>
          <w:szCs w:val="22"/>
        </w:rPr>
        <w:t xml:space="preserve"> oxygen catheter placement and use to supply oxygen supplementation and possibly </w:t>
      </w:r>
      <w:r w:rsidRPr="004A59B5">
        <w:rPr>
          <w:rFonts w:ascii="Helvetica" w:hAnsi="Helvetica" w:cs="Helvetica Neue"/>
          <w:sz w:val="22"/>
          <w:szCs w:val="22"/>
        </w:rPr>
        <w:t>the use of the addition of a larger than normally used E-</w:t>
      </w:r>
      <w:r w:rsidR="008C3341" w:rsidRPr="004A59B5">
        <w:rPr>
          <w:rFonts w:ascii="Helvetica" w:hAnsi="Helvetica" w:cs="Helvetica Neue"/>
          <w:sz w:val="22"/>
          <w:szCs w:val="22"/>
        </w:rPr>
        <w:t xml:space="preserve">collar and </w:t>
      </w:r>
      <w:r w:rsidRPr="004A59B5">
        <w:rPr>
          <w:rFonts w:ascii="Helvetica" w:hAnsi="Helvetica" w:cs="Helvetica Neue"/>
          <w:sz w:val="22"/>
          <w:szCs w:val="22"/>
        </w:rPr>
        <w:t>plastic wrap over the bottom 2/3</w:t>
      </w:r>
      <w:r w:rsidRPr="004A59B5">
        <w:rPr>
          <w:rFonts w:ascii="Helvetica" w:hAnsi="Helvetica" w:cs="Helvetica Neue"/>
          <w:sz w:val="22"/>
          <w:szCs w:val="22"/>
          <w:vertAlign w:val="superscript"/>
        </w:rPr>
        <w:t>rd</w:t>
      </w:r>
      <w:r w:rsidRPr="004A59B5">
        <w:rPr>
          <w:rFonts w:ascii="Helvetica" w:hAnsi="Helvetica" w:cs="Helvetica Neue"/>
          <w:sz w:val="22"/>
          <w:szCs w:val="22"/>
        </w:rPr>
        <w:t xml:space="preserve"> </w:t>
      </w:r>
      <w:proofErr w:type="gramStart"/>
      <w:r w:rsidRPr="004A59B5">
        <w:rPr>
          <w:rFonts w:ascii="Helvetica" w:hAnsi="Helvetica" w:cs="Helvetica Neue"/>
          <w:sz w:val="22"/>
          <w:szCs w:val="22"/>
        </w:rPr>
        <w:t>s  of</w:t>
      </w:r>
      <w:proofErr w:type="gramEnd"/>
      <w:r w:rsidRPr="004A59B5">
        <w:rPr>
          <w:rFonts w:ascii="Helvetica" w:hAnsi="Helvetica" w:cs="Helvetica Neue"/>
          <w:sz w:val="22"/>
          <w:szCs w:val="22"/>
        </w:rPr>
        <w:t xml:space="preserve"> the opening to trap oxygen flow and increase its percent.</w:t>
      </w:r>
    </w:p>
    <w:p w14:paraId="7DD0DA81" w14:textId="77777777" w:rsidR="008C3341" w:rsidRPr="004A59B5" w:rsidRDefault="008C3341" w:rsidP="004A59B5">
      <w:pPr>
        <w:widowControl w:val="0"/>
        <w:autoSpaceDE w:val="0"/>
        <w:autoSpaceDN w:val="0"/>
        <w:adjustRightInd w:val="0"/>
        <w:spacing w:line="276" w:lineRule="auto"/>
        <w:rPr>
          <w:rFonts w:ascii="Helvetica" w:hAnsi="Helvetica" w:cs="Helvetica Neue"/>
          <w:sz w:val="22"/>
          <w:szCs w:val="22"/>
        </w:rPr>
      </w:pPr>
    </w:p>
    <w:p w14:paraId="39D4D361" w14:textId="4BD2F19D" w:rsidR="0046508C" w:rsidRPr="004A59B5" w:rsidRDefault="0072272A"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6</w:t>
      </w:r>
      <w:r w:rsidR="0046508C" w:rsidRPr="004A59B5">
        <w:rPr>
          <w:rFonts w:ascii="Helvetica" w:hAnsi="Helvetica" w:cs="Helvetica Neue"/>
          <w:sz w:val="22"/>
          <w:szCs w:val="22"/>
        </w:rPr>
        <w:t>. Awake intubation where only the hydromorphone is used and then just enough ketamine and midazolam to allow slow purposeful intubation using jet blow by oxygen facilitating the ET tube placement (generally smaller)</w:t>
      </w:r>
    </w:p>
    <w:p w14:paraId="538939D3" w14:textId="77777777" w:rsidR="0046508C" w:rsidRPr="004A59B5" w:rsidRDefault="0046508C" w:rsidP="004A59B5">
      <w:pPr>
        <w:widowControl w:val="0"/>
        <w:autoSpaceDE w:val="0"/>
        <w:autoSpaceDN w:val="0"/>
        <w:adjustRightInd w:val="0"/>
        <w:spacing w:line="276" w:lineRule="auto"/>
        <w:rPr>
          <w:rFonts w:ascii="Helvetica" w:hAnsi="Helvetica" w:cs="Helvetica Neue"/>
          <w:sz w:val="22"/>
          <w:szCs w:val="22"/>
        </w:rPr>
      </w:pPr>
    </w:p>
    <w:p w14:paraId="40ADCC55" w14:textId="1AC8C1CD" w:rsidR="00F26977" w:rsidRPr="004A59B5" w:rsidRDefault="0072272A"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7</w:t>
      </w:r>
      <w:r w:rsidR="0046508C" w:rsidRPr="004A59B5">
        <w:rPr>
          <w:rFonts w:ascii="Helvetica" w:hAnsi="Helvetica" w:cs="Helvetica Neue"/>
          <w:sz w:val="22"/>
          <w:szCs w:val="22"/>
        </w:rPr>
        <w:t>.</w:t>
      </w:r>
      <w:r w:rsidR="009722C5" w:rsidRPr="004A59B5">
        <w:rPr>
          <w:rFonts w:ascii="Helvetica" w:hAnsi="Helvetica" w:cs="Helvetica Neue"/>
          <w:sz w:val="22"/>
          <w:szCs w:val="22"/>
        </w:rPr>
        <w:t xml:space="preserve"> Use of a </w:t>
      </w:r>
      <w:proofErr w:type="spellStart"/>
      <w:r w:rsidR="009722C5" w:rsidRPr="004A59B5">
        <w:rPr>
          <w:rFonts w:ascii="Helvetica" w:hAnsi="Helvetica" w:cs="Helvetica Neue"/>
          <w:sz w:val="22"/>
          <w:szCs w:val="22"/>
        </w:rPr>
        <w:t>Combi</w:t>
      </w:r>
      <w:proofErr w:type="spellEnd"/>
      <w:r w:rsidR="00F26977" w:rsidRPr="004A59B5">
        <w:rPr>
          <w:rFonts w:ascii="Helvetica" w:hAnsi="Helvetica" w:cs="Helvetica Neue"/>
          <w:sz w:val="22"/>
          <w:szCs w:val="22"/>
        </w:rPr>
        <w:t>-</w:t>
      </w:r>
      <w:r w:rsidR="009722C5" w:rsidRPr="004A59B5">
        <w:rPr>
          <w:rFonts w:ascii="Helvetica" w:hAnsi="Helvetica" w:cs="Helvetica Neue"/>
          <w:sz w:val="22"/>
          <w:szCs w:val="22"/>
        </w:rPr>
        <w:t xml:space="preserve">Tube, King Airway or Hyper-expanded Cuffed ET tube placed into the pharynx and then attached to an AMBU to provide positive pressure ventilation with some of each breath finding itself into and through the obstructed area of the pharynx and or larynx and into the trachea. </w:t>
      </w:r>
      <w:r w:rsidR="00F26977" w:rsidRPr="004A59B5">
        <w:rPr>
          <w:rFonts w:ascii="Helvetica" w:hAnsi="Helvetica" w:cs="Helvetica Neue"/>
          <w:sz w:val="22"/>
          <w:szCs w:val="22"/>
        </w:rPr>
        <w:t xml:space="preserve"> </w:t>
      </w:r>
    </w:p>
    <w:p w14:paraId="0B86F17E" w14:textId="77777777" w:rsidR="00F26977" w:rsidRPr="004A59B5" w:rsidRDefault="00F26977" w:rsidP="004A59B5">
      <w:pPr>
        <w:widowControl w:val="0"/>
        <w:autoSpaceDE w:val="0"/>
        <w:autoSpaceDN w:val="0"/>
        <w:adjustRightInd w:val="0"/>
        <w:spacing w:line="276" w:lineRule="auto"/>
        <w:rPr>
          <w:rFonts w:ascii="Helvetica" w:hAnsi="Helvetica" w:cs="Helvetica Neue"/>
          <w:sz w:val="22"/>
          <w:szCs w:val="22"/>
        </w:rPr>
      </w:pPr>
    </w:p>
    <w:p w14:paraId="354EAA13" w14:textId="29519FD0" w:rsidR="009722C5" w:rsidRPr="004A59B5" w:rsidRDefault="00F26977"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NOTE: A homemade </w:t>
      </w:r>
      <w:proofErr w:type="spellStart"/>
      <w:r w:rsidRPr="004A59B5">
        <w:rPr>
          <w:rFonts w:ascii="Helvetica" w:hAnsi="Helvetica" w:cs="Helvetica Neue"/>
          <w:sz w:val="22"/>
          <w:szCs w:val="22"/>
        </w:rPr>
        <w:t>oro</w:t>
      </w:r>
      <w:proofErr w:type="spellEnd"/>
      <w:r w:rsidRPr="004A59B5">
        <w:rPr>
          <w:rFonts w:ascii="Helvetica" w:hAnsi="Helvetica" w:cs="Helvetica Neue"/>
          <w:sz w:val="22"/>
          <w:szCs w:val="22"/>
        </w:rPr>
        <w:t xml:space="preserve">-pharyngeal airway can be made from a plastic syringe or syringe case with the ends both open. The ends are then taped to prevent injury to the soft tissues of the mouth and then a section of tape it attached to be used as a loop to be able to be used to retrieve it if it was needed on an emergency basis.   </w:t>
      </w:r>
    </w:p>
    <w:p w14:paraId="057DB201" w14:textId="77777777" w:rsidR="009722C5" w:rsidRPr="004A59B5" w:rsidRDefault="009722C5" w:rsidP="004A59B5">
      <w:pPr>
        <w:widowControl w:val="0"/>
        <w:autoSpaceDE w:val="0"/>
        <w:autoSpaceDN w:val="0"/>
        <w:adjustRightInd w:val="0"/>
        <w:spacing w:line="276" w:lineRule="auto"/>
        <w:rPr>
          <w:rFonts w:ascii="Helvetica" w:hAnsi="Helvetica" w:cs="Helvetica Neue"/>
          <w:sz w:val="22"/>
          <w:szCs w:val="22"/>
        </w:rPr>
      </w:pPr>
    </w:p>
    <w:p w14:paraId="76476F7F" w14:textId="4503B442" w:rsidR="00CD14FE" w:rsidRPr="004A59B5" w:rsidRDefault="0072272A"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8</w:t>
      </w:r>
      <w:r w:rsidR="00CD14FE" w:rsidRPr="004A59B5">
        <w:rPr>
          <w:rFonts w:ascii="Helvetica" w:hAnsi="Helvetica" w:cs="Helvetica Neue"/>
          <w:sz w:val="22"/>
          <w:szCs w:val="22"/>
        </w:rPr>
        <w:t>. Awake rapid tracheot</w:t>
      </w:r>
      <w:r w:rsidR="009722C5" w:rsidRPr="004A59B5">
        <w:rPr>
          <w:rFonts w:ascii="Helvetica" w:hAnsi="Helvetica" w:cs="Helvetica Neue"/>
          <w:sz w:val="22"/>
          <w:szCs w:val="22"/>
        </w:rPr>
        <w:t xml:space="preserve">omy with a rapid clip done on medium to long haired dogs and cats and then if needed </w:t>
      </w:r>
      <w:r w:rsidR="00142B93" w:rsidRPr="004A59B5">
        <w:rPr>
          <w:rFonts w:ascii="Helvetica" w:hAnsi="Helvetica" w:cs="Helvetica Neue"/>
          <w:sz w:val="22"/>
          <w:szCs w:val="22"/>
        </w:rPr>
        <w:t xml:space="preserve">a mild amount of sedation provide and the </w:t>
      </w:r>
      <w:proofErr w:type="spellStart"/>
      <w:r w:rsidR="00142B93" w:rsidRPr="004A59B5">
        <w:rPr>
          <w:rFonts w:ascii="Helvetica" w:hAnsi="Helvetica" w:cs="Helvetica Neue"/>
          <w:sz w:val="22"/>
          <w:szCs w:val="22"/>
        </w:rPr>
        <w:t>pts</w:t>
      </w:r>
      <w:proofErr w:type="spellEnd"/>
      <w:r w:rsidR="00142B93" w:rsidRPr="004A59B5">
        <w:rPr>
          <w:rFonts w:ascii="Helvetica" w:hAnsi="Helvetica" w:cs="Helvetica Neue"/>
          <w:sz w:val="22"/>
          <w:szCs w:val="22"/>
        </w:rPr>
        <w:t xml:space="preserve"> head elevated and </w:t>
      </w:r>
      <w:r w:rsidR="004D4910" w:rsidRPr="004A59B5">
        <w:rPr>
          <w:rFonts w:ascii="Helvetica" w:hAnsi="Helvetica" w:cs="Helvetica Neue"/>
          <w:sz w:val="22"/>
          <w:szCs w:val="22"/>
        </w:rPr>
        <w:t xml:space="preserve">then a rapid approach to the mid-cervical trachea.  </w:t>
      </w:r>
      <w:r w:rsidR="00327B40" w:rsidRPr="004A59B5">
        <w:rPr>
          <w:rFonts w:ascii="Helvetica" w:hAnsi="Helvetica" w:cs="Helvetica Neue"/>
          <w:sz w:val="22"/>
          <w:szCs w:val="22"/>
        </w:rPr>
        <w:t xml:space="preserve">Local infused </w:t>
      </w:r>
      <w:proofErr w:type="spellStart"/>
      <w:r w:rsidR="00327B40" w:rsidRPr="004A59B5">
        <w:rPr>
          <w:rFonts w:ascii="Helvetica" w:hAnsi="Helvetica" w:cs="Helvetica Neue"/>
          <w:sz w:val="22"/>
          <w:szCs w:val="22"/>
        </w:rPr>
        <w:t>lidocaine</w:t>
      </w:r>
      <w:proofErr w:type="spellEnd"/>
      <w:r w:rsidR="00327B40" w:rsidRPr="004A59B5">
        <w:rPr>
          <w:rFonts w:ascii="Helvetica" w:hAnsi="Helvetica" w:cs="Helvetica Neue"/>
          <w:sz w:val="22"/>
          <w:szCs w:val="22"/>
        </w:rPr>
        <w:t xml:space="preserve"> may be useful to facilitate pain control.  </w:t>
      </w:r>
    </w:p>
    <w:p w14:paraId="224C51E9" w14:textId="77777777" w:rsidR="00CD14FE" w:rsidRPr="004A59B5" w:rsidRDefault="00CD14FE" w:rsidP="004A59B5">
      <w:pPr>
        <w:widowControl w:val="0"/>
        <w:autoSpaceDE w:val="0"/>
        <w:autoSpaceDN w:val="0"/>
        <w:adjustRightInd w:val="0"/>
        <w:spacing w:line="276" w:lineRule="auto"/>
        <w:rPr>
          <w:rFonts w:ascii="Helvetica" w:hAnsi="Helvetica" w:cs="Helvetica Neue"/>
          <w:sz w:val="22"/>
          <w:szCs w:val="22"/>
        </w:rPr>
      </w:pPr>
    </w:p>
    <w:p w14:paraId="039BAA15" w14:textId="0912AE92" w:rsidR="00CD14FE" w:rsidRPr="004A59B5" w:rsidRDefault="0072272A"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9</w:t>
      </w:r>
      <w:r w:rsidR="00CD14FE" w:rsidRPr="004A59B5">
        <w:rPr>
          <w:rFonts w:ascii="Helvetica" w:hAnsi="Helvetica" w:cs="Helvetica Neue"/>
          <w:sz w:val="22"/>
          <w:szCs w:val="22"/>
        </w:rPr>
        <w:t xml:space="preserve">. Tracheotomy completed after a small tube is placed into the trachea to give some time to be able to do the surgery in a more slow and controlled method. </w:t>
      </w:r>
    </w:p>
    <w:p w14:paraId="63B4761B" w14:textId="77777777" w:rsidR="00CD14FE" w:rsidRPr="004A59B5" w:rsidRDefault="00CD14FE" w:rsidP="004A59B5">
      <w:pPr>
        <w:widowControl w:val="0"/>
        <w:autoSpaceDE w:val="0"/>
        <w:autoSpaceDN w:val="0"/>
        <w:adjustRightInd w:val="0"/>
        <w:spacing w:line="276" w:lineRule="auto"/>
        <w:rPr>
          <w:rFonts w:ascii="Helvetica" w:hAnsi="Helvetica" w:cs="Helvetica Neue"/>
          <w:sz w:val="22"/>
          <w:szCs w:val="22"/>
        </w:rPr>
      </w:pPr>
    </w:p>
    <w:p w14:paraId="05EF6968" w14:textId="526D56C8" w:rsidR="00CD14FE" w:rsidRPr="004A59B5" w:rsidRDefault="0072272A"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10</w:t>
      </w:r>
      <w:r w:rsidR="00CD14FE" w:rsidRPr="004A59B5">
        <w:rPr>
          <w:rFonts w:ascii="Helvetica" w:hAnsi="Helvetica" w:cs="Helvetica Neue"/>
          <w:sz w:val="22"/>
          <w:szCs w:val="22"/>
        </w:rPr>
        <w:t xml:space="preserve">. Tracheal approach through a cervical or </w:t>
      </w:r>
      <w:proofErr w:type="spellStart"/>
      <w:r w:rsidR="00CD14FE" w:rsidRPr="004A59B5">
        <w:rPr>
          <w:rFonts w:ascii="Helvetica" w:hAnsi="Helvetica" w:cs="Helvetica Neue"/>
          <w:sz w:val="22"/>
          <w:szCs w:val="22"/>
        </w:rPr>
        <w:t>para-sternotomy</w:t>
      </w:r>
      <w:proofErr w:type="spellEnd"/>
      <w:r w:rsidR="00CD14FE" w:rsidRPr="004A59B5">
        <w:rPr>
          <w:rFonts w:ascii="Helvetica" w:hAnsi="Helvetica" w:cs="Helvetica Neue"/>
          <w:sz w:val="22"/>
          <w:szCs w:val="22"/>
        </w:rPr>
        <w:t xml:space="preserve"> and immediate securing of the trachea with direct tracheal placement. </w:t>
      </w:r>
    </w:p>
    <w:p w14:paraId="6A3B4E6B" w14:textId="77777777" w:rsidR="00CD14FE" w:rsidRPr="004A59B5" w:rsidRDefault="00CD14FE" w:rsidP="004A59B5">
      <w:pPr>
        <w:widowControl w:val="0"/>
        <w:autoSpaceDE w:val="0"/>
        <w:autoSpaceDN w:val="0"/>
        <w:adjustRightInd w:val="0"/>
        <w:spacing w:line="276" w:lineRule="auto"/>
        <w:rPr>
          <w:rFonts w:ascii="Helvetica" w:hAnsi="Helvetica" w:cs="Helvetica Neue"/>
          <w:sz w:val="22"/>
          <w:szCs w:val="22"/>
        </w:rPr>
      </w:pPr>
    </w:p>
    <w:p w14:paraId="03BE6BDC" w14:textId="72558598" w:rsidR="0046508C" w:rsidRPr="004A59B5" w:rsidRDefault="00CD14FE"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1</w:t>
      </w:r>
      <w:r w:rsidR="0072272A" w:rsidRPr="004A59B5">
        <w:rPr>
          <w:rFonts w:ascii="Helvetica" w:hAnsi="Helvetica" w:cs="Helvetica Neue"/>
          <w:sz w:val="22"/>
          <w:szCs w:val="22"/>
        </w:rPr>
        <w:t>1</w:t>
      </w:r>
      <w:r w:rsidRPr="004A59B5">
        <w:rPr>
          <w:rFonts w:ascii="Helvetica" w:hAnsi="Helvetica" w:cs="Helvetica Neue"/>
          <w:sz w:val="22"/>
          <w:szCs w:val="22"/>
        </w:rPr>
        <w:t xml:space="preserve">. </w:t>
      </w:r>
      <w:proofErr w:type="spellStart"/>
      <w:r w:rsidRPr="004A59B5">
        <w:rPr>
          <w:rFonts w:ascii="Helvetica" w:hAnsi="Helvetica" w:cs="Helvetica Neue"/>
          <w:sz w:val="22"/>
          <w:szCs w:val="22"/>
        </w:rPr>
        <w:t>Trans</w:t>
      </w:r>
      <w:r w:rsidR="006E24E3" w:rsidRPr="004A59B5">
        <w:rPr>
          <w:rFonts w:ascii="Helvetica" w:hAnsi="Helvetica" w:cs="Helvetica Neue"/>
          <w:sz w:val="22"/>
          <w:szCs w:val="22"/>
        </w:rPr>
        <w:t>tracheal</w:t>
      </w:r>
      <w:proofErr w:type="spellEnd"/>
      <w:r w:rsidR="006E24E3" w:rsidRPr="004A59B5">
        <w:rPr>
          <w:rFonts w:ascii="Helvetica" w:hAnsi="Helvetica" w:cs="Helvetica Neue"/>
          <w:sz w:val="22"/>
          <w:szCs w:val="22"/>
        </w:rPr>
        <w:t xml:space="preserve"> catheter placement </w:t>
      </w:r>
      <w:r w:rsidR="00327B40" w:rsidRPr="004A59B5">
        <w:rPr>
          <w:rFonts w:ascii="Helvetica" w:hAnsi="Helvetica" w:cs="Helvetica Neue"/>
          <w:sz w:val="22"/>
          <w:szCs w:val="22"/>
        </w:rPr>
        <w:t>using an introducer needle that is placed into the trachea and a catheter slid through the needle and into the trachea. The needle is then withdrawn and taped to the catheter. The catheter is then secured with a suture. Then the catheter is taped around the neck and then attached to the oxygen supply line. 50 ml/kg</w:t>
      </w:r>
      <w:r w:rsidR="00AD07D2" w:rsidRPr="004A59B5">
        <w:rPr>
          <w:rFonts w:ascii="Helvetica" w:hAnsi="Helvetica" w:cs="Helvetica Neue"/>
          <w:sz w:val="22"/>
          <w:szCs w:val="22"/>
        </w:rPr>
        <w:t>/min of oxygen is a commonly used flow rate.</w:t>
      </w:r>
      <w:r w:rsidR="00327B40" w:rsidRPr="004A59B5">
        <w:rPr>
          <w:rFonts w:ascii="Helvetica" w:hAnsi="Helvetica" w:cs="Helvetica Neue"/>
          <w:sz w:val="22"/>
          <w:szCs w:val="22"/>
        </w:rPr>
        <w:t xml:space="preserve"> </w:t>
      </w:r>
      <w:r w:rsidRPr="004A59B5">
        <w:rPr>
          <w:rFonts w:ascii="Helvetica" w:hAnsi="Helvetica" w:cs="Helvetica Neue"/>
          <w:sz w:val="22"/>
          <w:szCs w:val="22"/>
        </w:rPr>
        <w:t xml:space="preserve">  </w:t>
      </w:r>
      <w:r w:rsidR="009722C5" w:rsidRPr="004A59B5">
        <w:rPr>
          <w:rFonts w:ascii="Helvetica" w:hAnsi="Helvetica" w:cs="Helvetica Neue"/>
          <w:sz w:val="22"/>
          <w:szCs w:val="22"/>
        </w:rPr>
        <w:t xml:space="preserve">  </w:t>
      </w:r>
      <w:r w:rsidR="0046508C" w:rsidRPr="004A59B5">
        <w:rPr>
          <w:rFonts w:ascii="Helvetica" w:hAnsi="Helvetica" w:cs="Helvetica Neue"/>
          <w:sz w:val="22"/>
          <w:szCs w:val="22"/>
        </w:rPr>
        <w:t xml:space="preserve"> </w:t>
      </w:r>
    </w:p>
    <w:p w14:paraId="25594E3F" w14:textId="77777777" w:rsidR="006428E8" w:rsidRPr="004A59B5" w:rsidRDefault="006428E8" w:rsidP="004A59B5">
      <w:pPr>
        <w:spacing w:line="276" w:lineRule="auto"/>
        <w:rPr>
          <w:rFonts w:ascii="Helvetica" w:hAnsi="Helvetica"/>
          <w:sz w:val="22"/>
          <w:szCs w:val="22"/>
        </w:rPr>
      </w:pPr>
    </w:p>
    <w:p w14:paraId="7C9E324F" w14:textId="77777777" w:rsidR="006428E8" w:rsidRPr="004A59B5" w:rsidRDefault="006428E8" w:rsidP="004A59B5">
      <w:pPr>
        <w:spacing w:line="276" w:lineRule="auto"/>
        <w:rPr>
          <w:rFonts w:ascii="Helvetica" w:hAnsi="Helvetica"/>
          <w:sz w:val="22"/>
          <w:szCs w:val="22"/>
        </w:rPr>
      </w:pPr>
    </w:p>
    <w:p w14:paraId="38816AEB" w14:textId="69F2E7D4" w:rsidR="00CC2F00" w:rsidRPr="004A59B5" w:rsidRDefault="00C70632" w:rsidP="004A59B5">
      <w:pPr>
        <w:widowControl w:val="0"/>
        <w:autoSpaceDE w:val="0"/>
        <w:autoSpaceDN w:val="0"/>
        <w:adjustRightInd w:val="0"/>
        <w:spacing w:line="276" w:lineRule="auto"/>
        <w:rPr>
          <w:rFonts w:ascii="Helvetica" w:hAnsi="Helvetica" w:cs="Helvetica Neue"/>
          <w:sz w:val="22"/>
          <w:szCs w:val="22"/>
        </w:rPr>
      </w:pPr>
      <w:r w:rsidRPr="00B75966">
        <w:rPr>
          <w:rFonts w:ascii="Helvetica" w:hAnsi="Helvetica" w:cs="Helvetica Neue"/>
          <w:b/>
          <w:sz w:val="22"/>
          <w:szCs w:val="22"/>
        </w:rPr>
        <w:t>CASE EXAMPLES</w:t>
      </w:r>
      <w:r w:rsidRPr="004A59B5">
        <w:rPr>
          <w:rFonts w:ascii="Helvetica" w:hAnsi="Helvetica" w:cs="Helvetica Neue"/>
          <w:sz w:val="22"/>
          <w:szCs w:val="22"/>
        </w:rPr>
        <w:t xml:space="preserve"> –</w:t>
      </w:r>
      <w:r w:rsidR="00F81E27" w:rsidRPr="004A59B5">
        <w:rPr>
          <w:rFonts w:ascii="Helvetica" w:hAnsi="Helvetica" w:cs="Helvetica Neue"/>
          <w:sz w:val="22"/>
          <w:szCs w:val="22"/>
        </w:rPr>
        <w:t xml:space="preserve"> </w:t>
      </w:r>
      <w:r w:rsidR="00CC2F00" w:rsidRPr="004A59B5">
        <w:rPr>
          <w:rFonts w:ascii="Helvetica" w:hAnsi="Helvetica" w:cs="Helvetica Neue"/>
          <w:sz w:val="22"/>
          <w:szCs w:val="22"/>
        </w:rPr>
        <w:t>T</w:t>
      </w:r>
      <w:r w:rsidRPr="004A59B5">
        <w:rPr>
          <w:rFonts w:ascii="Helvetica" w:hAnsi="Helvetica" w:cs="Helvetica Neue"/>
          <w:sz w:val="22"/>
          <w:szCs w:val="22"/>
        </w:rPr>
        <w:t xml:space="preserve">he following are </w:t>
      </w:r>
      <w:r w:rsidR="00CC2F00" w:rsidRPr="004A59B5">
        <w:rPr>
          <w:rFonts w:ascii="Helvetica" w:hAnsi="Helvetica" w:cs="Helvetica Neue"/>
          <w:sz w:val="22"/>
          <w:szCs w:val="22"/>
        </w:rPr>
        <w:t xml:space="preserve">provide </w:t>
      </w:r>
      <w:r w:rsidRPr="004A59B5">
        <w:rPr>
          <w:rFonts w:ascii="Helvetica" w:hAnsi="Helvetica" w:cs="Helvetica Neue"/>
          <w:sz w:val="22"/>
          <w:szCs w:val="22"/>
        </w:rPr>
        <w:t xml:space="preserve">to give </w:t>
      </w:r>
      <w:r w:rsidR="00CC2F00" w:rsidRPr="004A59B5">
        <w:rPr>
          <w:rFonts w:ascii="Helvetica" w:hAnsi="Helvetica" w:cs="Helvetica Neue"/>
          <w:sz w:val="22"/>
          <w:szCs w:val="22"/>
        </w:rPr>
        <w:t xml:space="preserve">case examples of where these </w:t>
      </w:r>
      <w:r w:rsidRPr="004A59B5">
        <w:rPr>
          <w:rFonts w:ascii="Helvetica" w:hAnsi="Helvetica" w:cs="Helvetica Neue"/>
          <w:sz w:val="22"/>
          <w:szCs w:val="22"/>
        </w:rPr>
        <w:t xml:space="preserve">assessment and treatment </w:t>
      </w:r>
      <w:r w:rsidR="00CC2F00" w:rsidRPr="004A59B5">
        <w:rPr>
          <w:rFonts w:ascii="Helvetica" w:hAnsi="Helvetica" w:cs="Helvetica Neue"/>
          <w:sz w:val="22"/>
          <w:szCs w:val="22"/>
        </w:rPr>
        <w:t>modalities have been used in clinical practice</w:t>
      </w:r>
      <w:r w:rsidRPr="004A59B5">
        <w:rPr>
          <w:rFonts w:ascii="Helvetica" w:hAnsi="Helvetica" w:cs="Helvetica Neue"/>
          <w:sz w:val="22"/>
          <w:szCs w:val="22"/>
        </w:rPr>
        <w:t xml:space="preserve">: </w:t>
      </w:r>
    </w:p>
    <w:p w14:paraId="413D9EAA" w14:textId="77777777" w:rsidR="00C70632" w:rsidRPr="004A59B5" w:rsidRDefault="00C70632" w:rsidP="004A59B5">
      <w:pPr>
        <w:widowControl w:val="0"/>
        <w:autoSpaceDE w:val="0"/>
        <w:autoSpaceDN w:val="0"/>
        <w:adjustRightInd w:val="0"/>
        <w:spacing w:line="276" w:lineRule="auto"/>
        <w:rPr>
          <w:rFonts w:ascii="Helvetica" w:hAnsi="Helvetica" w:cs="Helvetica Neue"/>
          <w:sz w:val="22"/>
          <w:szCs w:val="22"/>
        </w:rPr>
      </w:pPr>
    </w:p>
    <w:p w14:paraId="116CA70A" w14:textId="77777777" w:rsidR="00F81E27" w:rsidRPr="004A59B5" w:rsidRDefault="007A55A0"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Case 5:  7PM  - You were about to leave for the day </w:t>
      </w:r>
      <w:r w:rsidRPr="004A59B5">
        <w:rPr>
          <w:rFonts w:ascii="Helvetica" w:hAnsi="Helvetica" w:cs="Helvetica Neue"/>
          <w:sz w:val="22"/>
          <w:szCs w:val="22"/>
        </w:rPr>
        <w:sym w:font="Wingdings" w:char="F04A"/>
      </w:r>
      <w:r w:rsidRPr="004A59B5">
        <w:rPr>
          <w:rFonts w:ascii="Helvetica" w:hAnsi="Helvetica" w:cs="Helvetica Neue"/>
          <w:sz w:val="22"/>
          <w:szCs w:val="22"/>
        </w:rPr>
        <w:t xml:space="preserve"> </w:t>
      </w:r>
      <w:proofErr w:type="gramStart"/>
      <w:r w:rsidRPr="004A59B5">
        <w:rPr>
          <w:rFonts w:ascii="Helvetica" w:hAnsi="Helvetica" w:cs="Helvetica Neue"/>
          <w:sz w:val="22"/>
          <w:szCs w:val="22"/>
        </w:rPr>
        <w:t>You</w:t>
      </w:r>
      <w:proofErr w:type="gramEnd"/>
      <w:r w:rsidRPr="004A59B5">
        <w:rPr>
          <w:rFonts w:ascii="Helvetica" w:hAnsi="Helvetica" w:cs="Helvetica Neue"/>
          <w:sz w:val="22"/>
          <w:szCs w:val="22"/>
        </w:rPr>
        <w:t xml:space="preserve"> are tired.  </w:t>
      </w:r>
      <w:r w:rsidR="00F81E27" w:rsidRPr="004A59B5">
        <w:rPr>
          <w:rFonts w:ascii="Helvetica" w:hAnsi="Helvetica" w:cs="Helvetica Neue"/>
          <w:sz w:val="22"/>
          <w:szCs w:val="22"/>
        </w:rPr>
        <w:t xml:space="preserve">A man came into the hospital in a female Golden Retriever, approximately 10 years old. She was approx. 10 years old the owner told us. He appeared to me to be in emotional shock and he said </w:t>
      </w:r>
      <w:proofErr w:type="gramStart"/>
      <w:r w:rsidR="00F81E27" w:rsidRPr="004A59B5">
        <w:rPr>
          <w:rFonts w:ascii="Helvetica" w:hAnsi="Helvetica" w:cs="Helvetica Neue"/>
          <w:sz w:val="22"/>
          <w:szCs w:val="22"/>
        </w:rPr>
        <w:t>the dog had been hit by a car</w:t>
      </w:r>
      <w:proofErr w:type="gramEnd"/>
      <w:r w:rsidR="00F81E27" w:rsidRPr="004A59B5">
        <w:rPr>
          <w:rFonts w:ascii="Helvetica" w:hAnsi="Helvetica" w:cs="Helvetica Neue"/>
          <w:sz w:val="22"/>
          <w:szCs w:val="22"/>
        </w:rPr>
        <w:t xml:space="preserve">. He </w:t>
      </w:r>
      <w:proofErr w:type="gramStart"/>
      <w:r w:rsidR="00F81E27" w:rsidRPr="004A59B5">
        <w:rPr>
          <w:rFonts w:ascii="Helvetica" w:hAnsi="Helvetica" w:cs="Helvetica Neue"/>
          <w:sz w:val="22"/>
          <w:szCs w:val="22"/>
        </w:rPr>
        <w:t>said</w:t>
      </w:r>
      <w:proofErr w:type="gramEnd"/>
      <w:r w:rsidR="00F81E27" w:rsidRPr="004A59B5">
        <w:rPr>
          <w:rFonts w:ascii="Helvetica" w:hAnsi="Helvetica" w:cs="Helvetica Neue"/>
          <w:sz w:val="22"/>
          <w:szCs w:val="22"/>
        </w:rPr>
        <w:t xml:space="preserve"> “Do all you can to save her. She is my life.” Her name was </w:t>
      </w:r>
      <w:r w:rsidR="00C70632" w:rsidRPr="004A59B5">
        <w:rPr>
          <w:rFonts w:ascii="Helvetica" w:hAnsi="Helvetica" w:cs="Helvetica Neue"/>
          <w:sz w:val="22"/>
          <w:szCs w:val="22"/>
        </w:rPr>
        <w:t xml:space="preserve">Sarah – </w:t>
      </w:r>
    </w:p>
    <w:p w14:paraId="0809D97F" w14:textId="77777777" w:rsidR="00F81E27" w:rsidRPr="004A59B5" w:rsidRDefault="00F81E27" w:rsidP="004A59B5">
      <w:pPr>
        <w:widowControl w:val="0"/>
        <w:autoSpaceDE w:val="0"/>
        <w:autoSpaceDN w:val="0"/>
        <w:adjustRightInd w:val="0"/>
        <w:spacing w:line="276" w:lineRule="auto"/>
        <w:rPr>
          <w:rFonts w:ascii="Helvetica" w:hAnsi="Helvetica" w:cs="Helvetica Neue"/>
          <w:sz w:val="22"/>
          <w:szCs w:val="22"/>
        </w:rPr>
      </w:pPr>
    </w:p>
    <w:p w14:paraId="51079339" w14:textId="5AE4CA45" w:rsidR="001D6A54" w:rsidRPr="004A59B5" w:rsidRDefault="00F81E27"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On triage she was noted to be </w:t>
      </w:r>
      <w:r w:rsidR="00C70632" w:rsidRPr="004A59B5">
        <w:rPr>
          <w:rFonts w:ascii="Helvetica" w:hAnsi="Helvetica" w:cs="Helvetica Neue"/>
          <w:sz w:val="22"/>
          <w:szCs w:val="22"/>
        </w:rPr>
        <w:t>unconscious</w:t>
      </w:r>
      <w:r w:rsidR="00494B30" w:rsidRPr="004A59B5">
        <w:rPr>
          <w:rFonts w:ascii="Helvetica" w:hAnsi="Helvetica" w:cs="Helvetica Neue"/>
          <w:sz w:val="22"/>
          <w:szCs w:val="22"/>
        </w:rPr>
        <w:t xml:space="preserve"> and </w:t>
      </w:r>
      <w:r w:rsidR="00C70632" w:rsidRPr="004A59B5">
        <w:rPr>
          <w:rFonts w:ascii="Helvetica" w:hAnsi="Helvetica" w:cs="Helvetica Neue"/>
          <w:sz w:val="22"/>
          <w:szCs w:val="22"/>
        </w:rPr>
        <w:t>bleeding significantly from an open ho</w:t>
      </w:r>
      <w:r w:rsidR="003250EF" w:rsidRPr="004A59B5">
        <w:rPr>
          <w:rFonts w:ascii="Helvetica" w:hAnsi="Helvetica" w:cs="Helvetica Neue"/>
          <w:sz w:val="22"/>
          <w:szCs w:val="22"/>
        </w:rPr>
        <w:t xml:space="preserve">le in the left frontal sinus </w:t>
      </w:r>
      <w:r w:rsidR="00494B30" w:rsidRPr="004A59B5">
        <w:rPr>
          <w:rFonts w:ascii="Helvetica" w:hAnsi="Helvetica" w:cs="Helvetica Neue"/>
          <w:sz w:val="22"/>
          <w:szCs w:val="22"/>
        </w:rPr>
        <w:t xml:space="preserve">region. The left eye region was caked with blood and appeared to be missing.  She was given immediately blow by oxygen and found her </w:t>
      </w:r>
      <w:r w:rsidR="00C70632" w:rsidRPr="004A59B5">
        <w:rPr>
          <w:rFonts w:ascii="Helvetica" w:hAnsi="Helvetica" w:cs="Helvetica Neue"/>
          <w:sz w:val="22"/>
          <w:szCs w:val="22"/>
        </w:rPr>
        <w:t>breat</w:t>
      </w:r>
      <w:r w:rsidR="00494B30" w:rsidRPr="004A59B5">
        <w:rPr>
          <w:rFonts w:ascii="Helvetica" w:hAnsi="Helvetica" w:cs="Helvetica Neue"/>
          <w:sz w:val="22"/>
          <w:szCs w:val="22"/>
        </w:rPr>
        <w:t xml:space="preserve">hing mostly in an out from the </w:t>
      </w:r>
      <w:r w:rsidR="00C70632" w:rsidRPr="004A59B5">
        <w:rPr>
          <w:rFonts w:ascii="Helvetica" w:hAnsi="Helvetica" w:cs="Helvetica Neue"/>
          <w:sz w:val="22"/>
          <w:szCs w:val="22"/>
        </w:rPr>
        <w:t>large hole</w:t>
      </w:r>
      <w:r w:rsidR="00494B30" w:rsidRPr="004A59B5">
        <w:rPr>
          <w:rFonts w:ascii="Helvetica" w:hAnsi="Helvetica" w:cs="Helvetica Neue"/>
          <w:sz w:val="22"/>
          <w:szCs w:val="22"/>
        </w:rPr>
        <w:t xml:space="preserve"> in her skull. The </w:t>
      </w:r>
      <w:r w:rsidR="00C70632" w:rsidRPr="004A59B5">
        <w:rPr>
          <w:rFonts w:ascii="Helvetica" w:hAnsi="Helvetica" w:cs="Helvetica Neue"/>
          <w:sz w:val="22"/>
          <w:szCs w:val="22"/>
        </w:rPr>
        <w:t xml:space="preserve">owner </w:t>
      </w:r>
      <w:r w:rsidR="00494B30" w:rsidRPr="004A59B5">
        <w:rPr>
          <w:rFonts w:ascii="Helvetica" w:hAnsi="Helvetica" w:cs="Helvetica Neue"/>
          <w:sz w:val="22"/>
          <w:szCs w:val="22"/>
        </w:rPr>
        <w:t xml:space="preserve">on triage was </w:t>
      </w:r>
      <w:r w:rsidR="00C70632" w:rsidRPr="004A59B5">
        <w:rPr>
          <w:rFonts w:ascii="Helvetica" w:hAnsi="Helvetica" w:cs="Helvetica Neue"/>
          <w:sz w:val="22"/>
          <w:szCs w:val="22"/>
        </w:rPr>
        <w:t xml:space="preserve">covered in blood </w:t>
      </w:r>
      <w:r w:rsidR="00494B30" w:rsidRPr="004A59B5">
        <w:rPr>
          <w:rFonts w:ascii="Helvetica" w:hAnsi="Helvetica" w:cs="Helvetica Neue"/>
          <w:sz w:val="22"/>
          <w:szCs w:val="22"/>
        </w:rPr>
        <w:t xml:space="preserve">and when we took his dog from him as he had been carrying the </w:t>
      </w:r>
      <w:r w:rsidR="00C70632" w:rsidRPr="004A59B5">
        <w:rPr>
          <w:rFonts w:ascii="Helvetica" w:hAnsi="Helvetica" w:cs="Helvetica Neue"/>
          <w:sz w:val="22"/>
          <w:szCs w:val="22"/>
        </w:rPr>
        <w:t xml:space="preserve">dog </w:t>
      </w:r>
      <w:r w:rsidR="00494B30" w:rsidRPr="004A59B5">
        <w:rPr>
          <w:rFonts w:ascii="Helvetica" w:hAnsi="Helvetica" w:cs="Helvetica Neue"/>
          <w:sz w:val="22"/>
          <w:szCs w:val="22"/>
        </w:rPr>
        <w:t>back tot the treatment area</w:t>
      </w:r>
      <w:r w:rsidR="001D6A54" w:rsidRPr="004A59B5">
        <w:rPr>
          <w:rFonts w:ascii="Helvetica" w:hAnsi="Helvetica" w:cs="Helvetica Neue"/>
          <w:sz w:val="22"/>
          <w:szCs w:val="22"/>
        </w:rPr>
        <w:t xml:space="preserve">. </w:t>
      </w:r>
    </w:p>
    <w:p w14:paraId="601C047A" w14:textId="77777777" w:rsidR="00494B30" w:rsidRPr="004A59B5" w:rsidRDefault="00494B30" w:rsidP="004A59B5">
      <w:pPr>
        <w:widowControl w:val="0"/>
        <w:autoSpaceDE w:val="0"/>
        <w:autoSpaceDN w:val="0"/>
        <w:adjustRightInd w:val="0"/>
        <w:spacing w:line="276" w:lineRule="auto"/>
        <w:rPr>
          <w:rFonts w:ascii="Helvetica" w:hAnsi="Helvetica" w:cs="Helvetica Neue"/>
          <w:sz w:val="22"/>
          <w:szCs w:val="22"/>
        </w:rPr>
      </w:pPr>
    </w:p>
    <w:p w14:paraId="502F96CE" w14:textId="27F9ED7A" w:rsidR="00C63575" w:rsidRPr="004A59B5" w:rsidRDefault="00494B30"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The owner, on questioning him, said he had been walking the dog</w:t>
      </w:r>
      <w:r w:rsidR="001D6A54" w:rsidRPr="004A59B5">
        <w:rPr>
          <w:rFonts w:ascii="Helvetica" w:hAnsi="Helvetica" w:cs="Helvetica Neue"/>
          <w:sz w:val="22"/>
          <w:szCs w:val="22"/>
        </w:rPr>
        <w:t xml:space="preserve">. </w:t>
      </w:r>
      <w:r w:rsidRPr="004A59B5">
        <w:rPr>
          <w:rFonts w:ascii="Helvetica" w:hAnsi="Helvetica" w:cs="Helvetica Neue"/>
          <w:sz w:val="22"/>
          <w:szCs w:val="22"/>
        </w:rPr>
        <w:t>A car traveling estimated approximately 30 mph had</w:t>
      </w:r>
      <w:r w:rsidR="001D6A54" w:rsidRPr="004A59B5">
        <w:rPr>
          <w:rFonts w:ascii="Helvetica" w:hAnsi="Helvetica" w:cs="Helvetica Neue"/>
          <w:sz w:val="22"/>
          <w:szCs w:val="22"/>
        </w:rPr>
        <w:t xml:space="preserve"> hit the dog </w:t>
      </w:r>
      <w:r w:rsidRPr="004A59B5">
        <w:rPr>
          <w:rFonts w:ascii="Helvetica" w:hAnsi="Helvetica" w:cs="Helvetica Neue"/>
          <w:sz w:val="22"/>
          <w:szCs w:val="22"/>
        </w:rPr>
        <w:t xml:space="preserve">when he had started crossing a </w:t>
      </w:r>
      <w:r w:rsidR="00100AC1" w:rsidRPr="004A59B5">
        <w:rPr>
          <w:rFonts w:ascii="Helvetica" w:hAnsi="Helvetica" w:cs="Helvetica Neue"/>
          <w:sz w:val="22"/>
          <w:szCs w:val="22"/>
        </w:rPr>
        <w:t xml:space="preserve">road on her </w:t>
      </w:r>
      <w:r w:rsidR="001D6A54" w:rsidRPr="004A59B5">
        <w:rPr>
          <w:rFonts w:ascii="Helvetica" w:hAnsi="Helvetica" w:cs="Helvetica Neue"/>
          <w:sz w:val="22"/>
          <w:szCs w:val="22"/>
        </w:rPr>
        <w:t xml:space="preserve">head </w:t>
      </w:r>
      <w:r w:rsidR="00100AC1" w:rsidRPr="004A59B5">
        <w:rPr>
          <w:rFonts w:ascii="Helvetica" w:hAnsi="Helvetica" w:cs="Helvetica Neue"/>
          <w:sz w:val="22"/>
          <w:szCs w:val="22"/>
        </w:rPr>
        <w:t>region. He was not sure if she had become</w:t>
      </w:r>
      <w:r w:rsidR="001D6A54" w:rsidRPr="004A59B5">
        <w:rPr>
          <w:rFonts w:ascii="Helvetica" w:hAnsi="Helvetica" w:cs="Helvetica Neue"/>
          <w:sz w:val="22"/>
          <w:szCs w:val="22"/>
        </w:rPr>
        <w:t xml:space="preserve"> immediately became unconscious </w:t>
      </w:r>
      <w:r w:rsidR="00100AC1" w:rsidRPr="004A59B5">
        <w:rPr>
          <w:rFonts w:ascii="Helvetica" w:hAnsi="Helvetica" w:cs="Helvetica Neue"/>
          <w:sz w:val="22"/>
          <w:szCs w:val="22"/>
        </w:rPr>
        <w:t xml:space="preserve">but </w:t>
      </w:r>
      <w:r w:rsidR="001D6A54" w:rsidRPr="004A59B5">
        <w:rPr>
          <w:rFonts w:ascii="Helvetica" w:hAnsi="Helvetica" w:cs="Helvetica Neue"/>
          <w:sz w:val="22"/>
          <w:szCs w:val="22"/>
        </w:rPr>
        <w:t xml:space="preserve">and he </w:t>
      </w:r>
      <w:r w:rsidR="00100AC1" w:rsidRPr="004A59B5">
        <w:rPr>
          <w:rFonts w:ascii="Helvetica" w:hAnsi="Helvetica" w:cs="Helvetica Neue"/>
          <w:sz w:val="22"/>
          <w:szCs w:val="22"/>
        </w:rPr>
        <w:t xml:space="preserve">had </w:t>
      </w:r>
      <w:r w:rsidR="001D6A54" w:rsidRPr="004A59B5">
        <w:rPr>
          <w:rFonts w:ascii="Helvetica" w:hAnsi="Helvetica" w:cs="Helvetica Neue"/>
          <w:sz w:val="22"/>
          <w:szCs w:val="22"/>
        </w:rPr>
        <w:t xml:space="preserve">noted the open hole and the bleeding. </w:t>
      </w:r>
      <w:r w:rsidR="00C63575" w:rsidRPr="004A59B5">
        <w:rPr>
          <w:rFonts w:ascii="Helvetica" w:hAnsi="Helvetica" w:cs="Helvetica Neue"/>
          <w:sz w:val="22"/>
          <w:szCs w:val="22"/>
        </w:rPr>
        <w:t xml:space="preserve">The owner was given a guarded </w:t>
      </w:r>
      <w:proofErr w:type="gramStart"/>
      <w:r w:rsidR="00C63575" w:rsidRPr="004A59B5">
        <w:rPr>
          <w:rFonts w:ascii="Helvetica" w:hAnsi="Helvetica" w:cs="Helvetica Neue"/>
          <w:sz w:val="22"/>
          <w:szCs w:val="22"/>
        </w:rPr>
        <w:t>prognosis</w:t>
      </w:r>
      <w:proofErr w:type="gramEnd"/>
      <w:r w:rsidR="00C63575" w:rsidRPr="004A59B5">
        <w:rPr>
          <w:rFonts w:ascii="Helvetica" w:hAnsi="Helvetica" w:cs="Helvetica Neue"/>
          <w:sz w:val="22"/>
          <w:szCs w:val="22"/>
        </w:rPr>
        <w:t xml:space="preserve"> as there was a no way to tell of recovery at this time.  He was ushered back the reception area and </w:t>
      </w:r>
      <w:proofErr w:type="gramStart"/>
      <w:r w:rsidR="00C63575" w:rsidRPr="004A59B5">
        <w:rPr>
          <w:rFonts w:ascii="Helvetica" w:hAnsi="Helvetica" w:cs="Helvetica Neue"/>
          <w:sz w:val="22"/>
          <w:szCs w:val="22"/>
        </w:rPr>
        <w:t>paper-work</w:t>
      </w:r>
      <w:proofErr w:type="gramEnd"/>
      <w:r w:rsidR="00C63575" w:rsidRPr="004A59B5">
        <w:rPr>
          <w:rFonts w:ascii="Helvetica" w:hAnsi="Helvetica" w:cs="Helvetica Neue"/>
          <w:sz w:val="22"/>
          <w:szCs w:val="22"/>
        </w:rPr>
        <w:t xml:space="preserve"> filled out. He agreed to the care plan and emergency surgery that would be needed and a deposit of the low end of the estimate (3,000) was secured. He remained in the hospital while care was continued. He was </w:t>
      </w:r>
    </w:p>
    <w:p w14:paraId="79DA1ADC" w14:textId="67CA1FB7" w:rsidR="00100AC1" w:rsidRPr="004A59B5" w:rsidRDefault="00100AC1" w:rsidP="004A59B5">
      <w:pPr>
        <w:widowControl w:val="0"/>
        <w:autoSpaceDE w:val="0"/>
        <w:autoSpaceDN w:val="0"/>
        <w:adjustRightInd w:val="0"/>
        <w:spacing w:line="276" w:lineRule="auto"/>
        <w:rPr>
          <w:rFonts w:ascii="Helvetica" w:hAnsi="Helvetica" w:cs="Helvetica Neue"/>
          <w:sz w:val="22"/>
          <w:szCs w:val="22"/>
        </w:rPr>
      </w:pPr>
    </w:p>
    <w:p w14:paraId="6467A053" w14:textId="45F30FA5" w:rsidR="00321E55" w:rsidRPr="004A59B5" w:rsidRDefault="00C63575"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Further Triage Assessment - </w:t>
      </w:r>
      <w:r w:rsidR="001D6A54" w:rsidRPr="004A59B5">
        <w:rPr>
          <w:rFonts w:ascii="Helvetica" w:hAnsi="Helvetica" w:cs="Helvetica Neue"/>
          <w:sz w:val="22"/>
          <w:szCs w:val="22"/>
        </w:rPr>
        <w:t xml:space="preserve">She was dripping bright red blood out of the hole and you could hear when </w:t>
      </w:r>
      <w:r w:rsidR="00DC6D8F" w:rsidRPr="004A59B5">
        <w:rPr>
          <w:rFonts w:ascii="Helvetica" w:hAnsi="Helvetica" w:cs="Helvetica Neue"/>
          <w:sz w:val="22"/>
          <w:szCs w:val="22"/>
        </w:rPr>
        <w:t xml:space="preserve">each breath was initiated and with each exhaled breath. </w:t>
      </w:r>
      <w:r w:rsidR="00100AC1" w:rsidRPr="004A59B5">
        <w:rPr>
          <w:rFonts w:ascii="Helvetica" w:hAnsi="Helvetica" w:cs="Helvetica Neue"/>
          <w:sz w:val="22"/>
          <w:szCs w:val="22"/>
        </w:rPr>
        <w:t xml:space="preserve">We laid her on the exam table on her right side. </w:t>
      </w:r>
      <w:r w:rsidR="00321E55" w:rsidRPr="004A59B5">
        <w:rPr>
          <w:rFonts w:ascii="Helvetica" w:hAnsi="Helvetica" w:cs="Helvetica Neue"/>
          <w:sz w:val="22"/>
          <w:szCs w:val="22"/>
        </w:rPr>
        <w:t xml:space="preserve">A quick assessment was done and LOC revealed </w:t>
      </w:r>
      <w:r w:rsidR="00100AC1" w:rsidRPr="004A59B5">
        <w:rPr>
          <w:rFonts w:ascii="Helvetica" w:hAnsi="Helvetica" w:cs="Helvetica Neue"/>
          <w:sz w:val="22"/>
          <w:szCs w:val="22"/>
        </w:rPr>
        <w:t xml:space="preserve">nearly </w:t>
      </w:r>
      <w:r w:rsidR="00321E55" w:rsidRPr="004A59B5">
        <w:rPr>
          <w:rFonts w:ascii="Helvetica" w:hAnsi="Helvetica" w:cs="Helvetica Neue"/>
          <w:sz w:val="22"/>
          <w:szCs w:val="22"/>
        </w:rPr>
        <w:t xml:space="preserve">unconsciousness, </w:t>
      </w:r>
      <w:r w:rsidR="00100AC1" w:rsidRPr="004A59B5">
        <w:rPr>
          <w:rFonts w:ascii="Helvetica" w:hAnsi="Helvetica" w:cs="Helvetica Neue"/>
          <w:sz w:val="22"/>
          <w:szCs w:val="22"/>
        </w:rPr>
        <w:t xml:space="preserve">some muscle tone, </w:t>
      </w:r>
      <w:r w:rsidR="00321E55" w:rsidRPr="004A59B5">
        <w:rPr>
          <w:rFonts w:ascii="Helvetica" w:hAnsi="Helvetica" w:cs="Helvetica Neue"/>
          <w:sz w:val="22"/>
          <w:szCs w:val="22"/>
        </w:rPr>
        <w:t xml:space="preserve">spontaneous breathing with added inhalation and exhalation sounds from the head and the mouth. </w:t>
      </w:r>
    </w:p>
    <w:p w14:paraId="5DEE682E" w14:textId="77777777" w:rsidR="004F3FCD" w:rsidRPr="004A59B5" w:rsidRDefault="004F3FCD" w:rsidP="004A59B5">
      <w:pPr>
        <w:widowControl w:val="0"/>
        <w:autoSpaceDE w:val="0"/>
        <w:autoSpaceDN w:val="0"/>
        <w:adjustRightInd w:val="0"/>
        <w:spacing w:line="276" w:lineRule="auto"/>
        <w:rPr>
          <w:rFonts w:ascii="Helvetica" w:hAnsi="Helvetica" w:cs="Helvetica Neue"/>
          <w:sz w:val="22"/>
          <w:szCs w:val="22"/>
        </w:rPr>
      </w:pPr>
    </w:p>
    <w:p w14:paraId="4DD44D2C" w14:textId="77777777" w:rsidR="00C63575" w:rsidRPr="004A59B5" w:rsidRDefault="00321E55"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Auscultation revealed some breath sounds bilaterally and heart tones were recognized. There were upper airway referred sounds. </w:t>
      </w:r>
      <w:r w:rsidR="004F3FCD" w:rsidRPr="004A59B5">
        <w:rPr>
          <w:rFonts w:ascii="Helvetica" w:hAnsi="Helvetica" w:cs="Helvetica Neue"/>
          <w:sz w:val="22"/>
          <w:szCs w:val="22"/>
        </w:rPr>
        <w:t>It was noted that air and a spry of blood occurred with every exhalation.  The area of t</w:t>
      </w:r>
      <w:r w:rsidR="00100AC1" w:rsidRPr="004A59B5">
        <w:rPr>
          <w:rFonts w:ascii="Helvetica" w:hAnsi="Helvetica" w:cs="Helvetica Neue"/>
          <w:sz w:val="22"/>
          <w:szCs w:val="22"/>
        </w:rPr>
        <w:t xml:space="preserve">he left eye was caked in blood and then </w:t>
      </w:r>
      <w:proofErr w:type="gramStart"/>
      <w:r w:rsidR="00100AC1" w:rsidRPr="004A59B5">
        <w:rPr>
          <w:rFonts w:ascii="Helvetica" w:hAnsi="Helvetica" w:cs="Helvetica Neue"/>
          <w:sz w:val="22"/>
          <w:szCs w:val="22"/>
        </w:rPr>
        <w:t xml:space="preserve">was noted to be </w:t>
      </w:r>
      <w:r w:rsidR="00C63575" w:rsidRPr="004A59B5">
        <w:rPr>
          <w:rFonts w:ascii="Helvetica" w:hAnsi="Helvetica" w:cs="Helvetica Neue"/>
          <w:sz w:val="22"/>
          <w:szCs w:val="22"/>
        </w:rPr>
        <w:t xml:space="preserve">definitely </w:t>
      </w:r>
      <w:r w:rsidR="00100AC1" w:rsidRPr="004A59B5">
        <w:rPr>
          <w:rFonts w:ascii="Helvetica" w:hAnsi="Helvetica" w:cs="Helvetica Neue"/>
          <w:sz w:val="22"/>
          <w:szCs w:val="22"/>
        </w:rPr>
        <w:t>ruptured</w:t>
      </w:r>
      <w:proofErr w:type="gramEnd"/>
      <w:r w:rsidR="00100AC1" w:rsidRPr="004A59B5">
        <w:rPr>
          <w:rFonts w:ascii="Helvetica" w:hAnsi="Helvetica" w:cs="Helvetica Neue"/>
          <w:sz w:val="22"/>
          <w:szCs w:val="22"/>
        </w:rPr>
        <w:t xml:space="preserve">. </w:t>
      </w:r>
    </w:p>
    <w:p w14:paraId="1D7B0A1F" w14:textId="77777777" w:rsidR="00C63575" w:rsidRPr="004A59B5" w:rsidRDefault="00C63575" w:rsidP="004A59B5">
      <w:pPr>
        <w:widowControl w:val="0"/>
        <w:autoSpaceDE w:val="0"/>
        <w:autoSpaceDN w:val="0"/>
        <w:adjustRightInd w:val="0"/>
        <w:spacing w:line="276" w:lineRule="auto"/>
        <w:rPr>
          <w:rFonts w:ascii="Helvetica" w:hAnsi="Helvetica" w:cs="Helvetica Neue"/>
          <w:sz w:val="22"/>
          <w:szCs w:val="22"/>
        </w:rPr>
      </w:pPr>
    </w:p>
    <w:p w14:paraId="1E1F91DE" w14:textId="64A15D09" w:rsidR="004F3FCD" w:rsidRPr="004A59B5" w:rsidRDefault="00100AC1"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The </w:t>
      </w:r>
      <w:r w:rsidR="006555F2" w:rsidRPr="004A59B5">
        <w:rPr>
          <w:rFonts w:ascii="Helvetica" w:hAnsi="Helvetica" w:cs="Helvetica Neue"/>
          <w:sz w:val="22"/>
          <w:szCs w:val="22"/>
        </w:rPr>
        <w:t xml:space="preserve">blow-by-oxygen </w:t>
      </w:r>
      <w:r w:rsidRPr="004A59B5">
        <w:rPr>
          <w:rFonts w:ascii="Helvetica" w:hAnsi="Helvetica" w:cs="Helvetica Neue"/>
          <w:sz w:val="22"/>
          <w:szCs w:val="22"/>
        </w:rPr>
        <w:t xml:space="preserve">was augmented with a </w:t>
      </w:r>
      <w:r w:rsidR="006555F2" w:rsidRPr="004A59B5">
        <w:rPr>
          <w:rFonts w:ascii="Helvetica" w:hAnsi="Helvetica" w:cs="Helvetica Neue"/>
          <w:sz w:val="22"/>
          <w:szCs w:val="22"/>
        </w:rPr>
        <w:t>14 g catheter to make the jet (</w:t>
      </w:r>
      <w:r w:rsidRPr="004A59B5">
        <w:rPr>
          <w:rFonts w:ascii="Helvetica" w:hAnsi="Helvetica" w:cs="Helvetica Neue"/>
          <w:sz w:val="22"/>
          <w:szCs w:val="22"/>
        </w:rPr>
        <w:t xml:space="preserve">to make it jet </w:t>
      </w:r>
      <w:r w:rsidR="006555F2" w:rsidRPr="004A59B5">
        <w:rPr>
          <w:rFonts w:ascii="Helvetica" w:hAnsi="Helvetica" w:cs="Helvetica Neue"/>
          <w:sz w:val="22"/>
          <w:szCs w:val="22"/>
        </w:rPr>
        <w:t>-</w:t>
      </w:r>
      <w:r w:rsidRPr="004A59B5">
        <w:rPr>
          <w:rFonts w:ascii="Helvetica" w:hAnsi="Helvetica" w:cs="Helvetica Neue"/>
          <w:sz w:val="22"/>
          <w:szCs w:val="22"/>
        </w:rPr>
        <w:t>blow</w:t>
      </w:r>
      <w:r w:rsidR="006555F2" w:rsidRPr="004A59B5">
        <w:rPr>
          <w:rFonts w:ascii="Helvetica" w:hAnsi="Helvetica" w:cs="Helvetica Neue"/>
          <w:sz w:val="22"/>
          <w:szCs w:val="22"/>
        </w:rPr>
        <w:t xml:space="preserve">-by) and this was aimed at the open hole and mouth. </w:t>
      </w:r>
      <w:r w:rsidRPr="004A59B5">
        <w:rPr>
          <w:rFonts w:ascii="Helvetica" w:hAnsi="Helvetica" w:cs="Helvetica Neue"/>
          <w:sz w:val="22"/>
          <w:szCs w:val="22"/>
        </w:rPr>
        <w:t xml:space="preserve"> </w:t>
      </w:r>
    </w:p>
    <w:p w14:paraId="72A6C011" w14:textId="77777777" w:rsidR="004F3FCD" w:rsidRPr="004A59B5" w:rsidRDefault="004F3FCD" w:rsidP="004A59B5">
      <w:pPr>
        <w:widowControl w:val="0"/>
        <w:autoSpaceDE w:val="0"/>
        <w:autoSpaceDN w:val="0"/>
        <w:adjustRightInd w:val="0"/>
        <w:spacing w:line="276" w:lineRule="auto"/>
        <w:rPr>
          <w:rFonts w:ascii="Helvetica" w:hAnsi="Helvetica" w:cs="Helvetica Neue"/>
          <w:sz w:val="22"/>
          <w:szCs w:val="22"/>
        </w:rPr>
      </w:pPr>
    </w:p>
    <w:p w14:paraId="373BC5A0" w14:textId="77777777" w:rsidR="007B1A38" w:rsidRPr="004A59B5" w:rsidRDefault="00321E55"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The mouth was opened, noting some resistance and </w:t>
      </w:r>
      <w:r w:rsidR="00DC6D8F" w:rsidRPr="004A59B5">
        <w:rPr>
          <w:rFonts w:ascii="Helvetica" w:hAnsi="Helvetica" w:cs="Helvetica Neue"/>
          <w:sz w:val="22"/>
          <w:szCs w:val="22"/>
        </w:rPr>
        <w:t>suction</w:t>
      </w:r>
      <w:r w:rsidRPr="004A59B5">
        <w:rPr>
          <w:rFonts w:ascii="Helvetica" w:hAnsi="Helvetica" w:cs="Helvetica Neue"/>
          <w:sz w:val="22"/>
          <w:szCs w:val="22"/>
        </w:rPr>
        <w:t>ed</w:t>
      </w:r>
      <w:r w:rsidR="00DC6D8F" w:rsidRPr="004A59B5">
        <w:rPr>
          <w:rFonts w:ascii="Helvetica" w:hAnsi="Helvetica" w:cs="Helvetica Neue"/>
          <w:sz w:val="22"/>
          <w:szCs w:val="22"/>
        </w:rPr>
        <w:t xml:space="preserve"> with a</w:t>
      </w:r>
      <w:r w:rsidRPr="004A59B5">
        <w:rPr>
          <w:rFonts w:ascii="Helvetica" w:hAnsi="Helvetica" w:cs="Helvetica Neue"/>
          <w:sz w:val="22"/>
          <w:szCs w:val="22"/>
        </w:rPr>
        <w:t xml:space="preserve"> </w:t>
      </w:r>
      <w:proofErr w:type="spellStart"/>
      <w:r w:rsidR="00DC6D8F" w:rsidRPr="004A59B5">
        <w:rPr>
          <w:rFonts w:ascii="Helvetica" w:hAnsi="Helvetica" w:cs="Helvetica Neue"/>
          <w:i/>
          <w:sz w:val="22"/>
          <w:szCs w:val="22"/>
        </w:rPr>
        <w:t>Yankauer</w:t>
      </w:r>
      <w:proofErr w:type="spellEnd"/>
      <w:r w:rsidR="00DC6D8F" w:rsidRPr="004A59B5">
        <w:rPr>
          <w:rFonts w:ascii="Helvetica" w:hAnsi="Helvetica" w:cs="Helvetica Neue"/>
          <w:i/>
          <w:sz w:val="22"/>
          <w:szCs w:val="22"/>
        </w:rPr>
        <w:t xml:space="preserve"> </w:t>
      </w:r>
      <w:r w:rsidR="00DC6D8F" w:rsidRPr="004A59B5">
        <w:rPr>
          <w:rFonts w:ascii="Helvetica" w:hAnsi="Helvetica" w:cs="Helvetica Neue"/>
          <w:sz w:val="22"/>
          <w:szCs w:val="22"/>
        </w:rPr>
        <w:t xml:space="preserve">suction catheter was used to remove clots and bubbles and find the larynx. </w:t>
      </w:r>
      <w:r w:rsidR="006555F2" w:rsidRPr="004A59B5">
        <w:rPr>
          <w:rFonts w:ascii="Helvetica" w:hAnsi="Helvetica" w:cs="Helvetica Neue"/>
          <w:sz w:val="22"/>
          <w:szCs w:val="22"/>
        </w:rPr>
        <w:t xml:space="preserve">It was impossible to see the larynx because of all the blood and the swelling that had occurred.  </w:t>
      </w:r>
    </w:p>
    <w:p w14:paraId="65B3C6E3" w14:textId="77777777" w:rsidR="007B1A38" w:rsidRPr="004A59B5" w:rsidRDefault="007B1A38" w:rsidP="004A59B5">
      <w:pPr>
        <w:widowControl w:val="0"/>
        <w:autoSpaceDE w:val="0"/>
        <w:autoSpaceDN w:val="0"/>
        <w:adjustRightInd w:val="0"/>
        <w:spacing w:line="276" w:lineRule="auto"/>
        <w:rPr>
          <w:rFonts w:ascii="Helvetica" w:hAnsi="Helvetica" w:cs="Helvetica Neue"/>
          <w:sz w:val="22"/>
          <w:szCs w:val="22"/>
        </w:rPr>
      </w:pPr>
    </w:p>
    <w:p w14:paraId="116F47DD" w14:textId="7BE7EC9A" w:rsidR="004F3FCD" w:rsidRPr="004A59B5" w:rsidRDefault="006555F2" w:rsidP="004A59B5">
      <w:pPr>
        <w:widowControl w:val="0"/>
        <w:autoSpaceDE w:val="0"/>
        <w:autoSpaceDN w:val="0"/>
        <w:adjustRightInd w:val="0"/>
        <w:spacing w:line="276" w:lineRule="auto"/>
        <w:rPr>
          <w:rFonts w:ascii="Helvetica" w:hAnsi="Helvetica" w:cs="Helvetica Neue"/>
          <w:sz w:val="22"/>
          <w:szCs w:val="22"/>
        </w:rPr>
      </w:pPr>
      <w:proofErr w:type="gramStart"/>
      <w:r w:rsidRPr="004A59B5">
        <w:rPr>
          <w:rFonts w:ascii="Helvetica" w:hAnsi="Helvetica" w:cs="Helvetica Neue"/>
          <w:sz w:val="22"/>
          <w:szCs w:val="22"/>
        </w:rPr>
        <w:t>A</w:t>
      </w:r>
      <w:proofErr w:type="gramEnd"/>
      <w:r w:rsidRPr="004A59B5">
        <w:rPr>
          <w:rFonts w:ascii="Helvetica" w:hAnsi="Helvetica" w:cs="Helvetica Neue"/>
          <w:sz w:val="22"/>
          <w:szCs w:val="22"/>
        </w:rPr>
        <w:t xml:space="preserve"> emergency tracheotomy was completed </w:t>
      </w:r>
      <w:r w:rsidR="007B1A38" w:rsidRPr="004A59B5">
        <w:rPr>
          <w:rFonts w:ascii="Helvetica" w:hAnsi="Helvetica" w:cs="Helvetica Neue"/>
          <w:sz w:val="22"/>
          <w:szCs w:val="22"/>
        </w:rPr>
        <w:t xml:space="preserve">following a few rapid swipes with the clippers and application of </w:t>
      </w:r>
      <w:proofErr w:type="spellStart"/>
      <w:r w:rsidR="007B1A38" w:rsidRPr="004A59B5">
        <w:rPr>
          <w:rFonts w:ascii="Helvetica" w:hAnsi="Helvetica" w:cs="Helvetica Neue"/>
          <w:sz w:val="22"/>
          <w:szCs w:val="22"/>
        </w:rPr>
        <w:t>Techni</w:t>
      </w:r>
      <w:proofErr w:type="spellEnd"/>
      <w:r w:rsidR="007B1A38" w:rsidRPr="004A59B5">
        <w:rPr>
          <w:rFonts w:ascii="Helvetica" w:hAnsi="Helvetica" w:cs="Helvetica Neue"/>
          <w:sz w:val="22"/>
          <w:szCs w:val="22"/>
        </w:rPr>
        <w:t>-Care. A bag of fluids was placed under the patient’s neck and she was secured with tape in a supine position with the neck extended over the bag. The incision was made and with rapid dissection the trachea was elevated and a transverse incision made while keeping the trachea immobilized. An E</w:t>
      </w:r>
      <w:r w:rsidR="00DC6D8F" w:rsidRPr="004A59B5">
        <w:rPr>
          <w:rFonts w:ascii="Helvetica" w:hAnsi="Helvetica" w:cs="Helvetica Neue"/>
          <w:sz w:val="22"/>
          <w:szCs w:val="22"/>
        </w:rPr>
        <w:t xml:space="preserve">T tube was placed </w:t>
      </w:r>
      <w:r w:rsidRPr="004A59B5">
        <w:rPr>
          <w:rFonts w:ascii="Helvetica" w:hAnsi="Helvetica" w:cs="Helvetica Neue"/>
          <w:sz w:val="22"/>
          <w:szCs w:val="22"/>
        </w:rPr>
        <w:t xml:space="preserve">through the </w:t>
      </w:r>
      <w:proofErr w:type="spellStart"/>
      <w:r w:rsidRPr="004A59B5">
        <w:rPr>
          <w:rFonts w:ascii="Helvetica" w:hAnsi="Helvetica" w:cs="Helvetica Neue"/>
          <w:sz w:val="22"/>
          <w:szCs w:val="22"/>
        </w:rPr>
        <w:t>ostomy</w:t>
      </w:r>
      <w:proofErr w:type="spellEnd"/>
      <w:r w:rsidRPr="004A59B5">
        <w:rPr>
          <w:rFonts w:ascii="Helvetica" w:hAnsi="Helvetica" w:cs="Helvetica Neue"/>
          <w:sz w:val="22"/>
          <w:szCs w:val="22"/>
        </w:rPr>
        <w:t xml:space="preserve"> site. The </w:t>
      </w:r>
      <w:r w:rsidR="00DC6D8F" w:rsidRPr="004A59B5">
        <w:rPr>
          <w:rFonts w:ascii="Helvetica" w:hAnsi="Helvetica" w:cs="Helvetica Neue"/>
          <w:sz w:val="22"/>
          <w:szCs w:val="22"/>
        </w:rPr>
        <w:t xml:space="preserve">cuff </w:t>
      </w:r>
      <w:r w:rsidRPr="004A59B5">
        <w:rPr>
          <w:rFonts w:ascii="Helvetica" w:hAnsi="Helvetica" w:cs="Helvetica Neue"/>
          <w:sz w:val="22"/>
          <w:szCs w:val="22"/>
        </w:rPr>
        <w:t xml:space="preserve">was </w:t>
      </w:r>
      <w:r w:rsidR="00DC6D8F" w:rsidRPr="004A59B5">
        <w:rPr>
          <w:rFonts w:ascii="Helvetica" w:hAnsi="Helvetica" w:cs="Helvetica Neue"/>
          <w:sz w:val="22"/>
          <w:szCs w:val="22"/>
        </w:rPr>
        <w:t xml:space="preserve">inflated and ventilation initiated with a </w:t>
      </w:r>
      <w:r w:rsidRPr="004A59B5">
        <w:rPr>
          <w:rFonts w:ascii="Helvetica" w:hAnsi="Helvetica" w:cs="Helvetica Neue"/>
          <w:sz w:val="22"/>
          <w:szCs w:val="22"/>
        </w:rPr>
        <w:t xml:space="preserve">bag – valve mask (mask off) and reservoir attached to a 100% oxygen source.  </w:t>
      </w:r>
      <w:proofErr w:type="gramStart"/>
      <w:r w:rsidRPr="004A59B5">
        <w:rPr>
          <w:rFonts w:ascii="Helvetica" w:hAnsi="Helvetica" w:cs="Helvetica Neue"/>
          <w:sz w:val="22"/>
          <w:szCs w:val="22"/>
        </w:rPr>
        <w:t>A H</w:t>
      </w:r>
      <w:r w:rsidR="00DA4782" w:rsidRPr="004A59B5">
        <w:rPr>
          <w:rFonts w:ascii="Helvetica" w:hAnsi="Helvetica" w:cs="Helvetica Neue"/>
          <w:sz w:val="22"/>
          <w:szCs w:val="22"/>
        </w:rPr>
        <w:t>allowell</w:t>
      </w:r>
      <w:proofErr w:type="gramEnd"/>
      <w:r w:rsidR="00DA4782" w:rsidRPr="004A59B5">
        <w:rPr>
          <w:rFonts w:ascii="Helvetica" w:hAnsi="Helvetica" w:cs="Helvetica Neue"/>
          <w:sz w:val="22"/>
          <w:szCs w:val="22"/>
        </w:rPr>
        <w:t xml:space="preserve"> Anesthetic Ventilator </w:t>
      </w:r>
      <w:r w:rsidRPr="004A59B5">
        <w:rPr>
          <w:rFonts w:ascii="Helvetica" w:hAnsi="Helvetica" w:cs="Helvetica Neue"/>
          <w:sz w:val="22"/>
          <w:szCs w:val="22"/>
        </w:rPr>
        <w:t>with</w:t>
      </w:r>
      <w:r w:rsidR="00DA4782" w:rsidRPr="004A59B5">
        <w:rPr>
          <w:rFonts w:ascii="Helvetica" w:hAnsi="Helvetica" w:cs="Helvetica Neue"/>
          <w:sz w:val="22"/>
          <w:szCs w:val="22"/>
        </w:rPr>
        <w:t xml:space="preserve">100% oxygen </w:t>
      </w:r>
      <w:r w:rsidRPr="004A59B5">
        <w:rPr>
          <w:rFonts w:ascii="Helvetica" w:hAnsi="Helvetica" w:cs="Helvetica Neue"/>
          <w:sz w:val="22"/>
          <w:szCs w:val="22"/>
        </w:rPr>
        <w:t xml:space="preserve">was then attached to free up a hand. </w:t>
      </w:r>
    </w:p>
    <w:p w14:paraId="0A1CFDB3" w14:textId="77777777" w:rsidR="00DA4782" w:rsidRPr="004A59B5" w:rsidRDefault="00DA4782" w:rsidP="004A59B5">
      <w:pPr>
        <w:widowControl w:val="0"/>
        <w:autoSpaceDE w:val="0"/>
        <w:autoSpaceDN w:val="0"/>
        <w:adjustRightInd w:val="0"/>
        <w:spacing w:line="276" w:lineRule="auto"/>
        <w:rPr>
          <w:rFonts w:ascii="Helvetica" w:hAnsi="Helvetica" w:cs="Helvetica Neue"/>
          <w:sz w:val="22"/>
          <w:szCs w:val="22"/>
        </w:rPr>
      </w:pPr>
    </w:p>
    <w:p w14:paraId="396BFBFA" w14:textId="5BD80404" w:rsidR="004F3FCD" w:rsidRPr="004A59B5" w:rsidRDefault="00DC6D8F"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An IV catheter was placed using an 18 g needle to</w:t>
      </w:r>
      <w:r w:rsidR="00EA1BE5" w:rsidRPr="004A59B5">
        <w:rPr>
          <w:rFonts w:ascii="Helvetica" w:hAnsi="Helvetica" w:cs="Helvetica Neue"/>
          <w:sz w:val="22"/>
          <w:szCs w:val="22"/>
        </w:rPr>
        <w:t xml:space="preserve"> cut over the cephalic vein. A</w:t>
      </w:r>
      <w:r w:rsidRPr="004A59B5">
        <w:rPr>
          <w:rFonts w:ascii="Helvetica" w:hAnsi="Helvetica" w:cs="Helvetica Neue"/>
          <w:sz w:val="22"/>
          <w:szCs w:val="22"/>
        </w:rPr>
        <w:t xml:space="preserve"> </w:t>
      </w:r>
      <w:r w:rsidR="009C15CF" w:rsidRPr="004A59B5">
        <w:rPr>
          <w:rFonts w:ascii="Helvetica" w:hAnsi="Helvetica" w:cs="Helvetica Neue"/>
          <w:sz w:val="22"/>
          <w:szCs w:val="22"/>
        </w:rPr>
        <w:t xml:space="preserve">curved mosquito hemostat was </w:t>
      </w:r>
      <w:r w:rsidR="00EA1BE5" w:rsidRPr="004A59B5">
        <w:rPr>
          <w:rFonts w:ascii="Helvetica" w:hAnsi="Helvetica" w:cs="Helvetica Neue"/>
          <w:sz w:val="22"/>
          <w:szCs w:val="22"/>
        </w:rPr>
        <w:t>used to dissect under the fairly collapsed vein. Then it was pulled toward me to make the vein taug</w:t>
      </w:r>
      <w:r w:rsidR="006555F2" w:rsidRPr="004A59B5">
        <w:rPr>
          <w:rFonts w:ascii="Helvetica" w:hAnsi="Helvetica" w:cs="Helvetica Neue"/>
          <w:sz w:val="22"/>
          <w:szCs w:val="22"/>
        </w:rPr>
        <w:t>ht and allowed placement of a 14</w:t>
      </w:r>
      <w:r w:rsidR="00EA1BE5" w:rsidRPr="004A59B5">
        <w:rPr>
          <w:rFonts w:ascii="Helvetica" w:hAnsi="Helvetica" w:cs="Helvetica Neue"/>
          <w:sz w:val="22"/>
          <w:szCs w:val="22"/>
        </w:rPr>
        <w:t xml:space="preserve"> g catheter. It was taped in place</w:t>
      </w:r>
      <w:r w:rsidR="004F3FCD" w:rsidRPr="004A59B5">
        <w:rPr>
          <w:rFonts w:ascii="Helvetica" w:hAnsi="Helvetica" w:cs="Helvetica Neue"/>
          <w:sz w:val="22"/>
          <w:szCs w:val="22"/>
        </w:rPr>
        <w:t xml:space="preserve">. </w:t>
      </w:r>
      <w:r w:rsidR="00EA1BE5" w:rsidRPr="004A59B5">
        <w:rPr>
          <w:rFonts w:ascii="Helvetica" w:hAnsi="Helvetica" w:cs="Helvetica Neue"/>
          <w:sz w:val="22"/>
          <w:szCs w:val="22"/>
        </w:rPr>
        <w:t xml:space="preserve"> </w:t>
      </w:r>
    </w:p>
    <w:p w14:paraId="042B4D30" w14:textId="77777777" w:rsidR="004F3FCD" w:rsidRPr="004A59B5" w:rsidRDefault="004F3FCD" w:rsidP="004A59B5">
      <w:pPr>
        <w:widowControl w:val="0"/>
        <w:autoSpaceDE w:val="0"/>
        <w:autoSpaceDN w:val="0"/>
        <w:adjustRightInd w:val="0"/>
        <w:spacing w:line="276" w:lineRule="auto"/>
        <w:rPr>
          <w:rFonts w:ascii="Helvetica" w:hAnsi="Helvetica" w:cs="Helvetica Neue"/>
          <w:sz w:val="22"/>
          <w:szCs w:val="22"/>
        </w:rPr>
      </w:pPr>
    </w:p>
    <w:p w14:paraId="5319AA4E" w14:textId="77777777" w:rsidR="00C63575" w:rsidRPr="004A59B5" w:rsidRDefault="00EA1BE5"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Plasmalyte was begun at a bolus rapid rate </w:t>
      </w:r>
      <w:r w:rsidR="001E0519" w:rsidRPr="004A59B5">
        <w:rPr>
          <w:rFonts w:ascii="Helvetica" w:hAnsi="Helvetica" w:cs="Helvetica Neue"/>
          <w:sz w:val="22"/>
          <w:szCs w:val="22"/>
        </w:rPr>
        <w:t>15</w:t>
      </w:r>
      <w:r w:rsidRPr="004A59B5">
        <w:rPr>
          <w:rFonts w:ascii="Helvetica" w:hAnsi="Helvetica" w:cs="Helvetica Neue"/>
          <w:sz w:val="22"/>
          <w:szCs w:val="22"/>
        </w:rPr>
        <w:t xml:space="preserve"> ml</w:t>
      </w:r>
      <w:r w:rsidR="001E0519" w:rsidRPr="004A59B5">
        <w:rPr>
          <w:rFonts w:ascii="Helvetica" w:hAnsi="Helvetica" w:cs="Helvetica Neue"/>
          <w:sz w:val="22"/>
          <w:szCs w:val="22"/>
        </w:rPr>
        <w:t xml:space="preserve">/kg </w:t>
      </w:r>
      <w:r w:rsidR="008F0283" w:rsidRPr="004A59B5">
        <w:rPr>
          <w:rFonts w:ascii="Helvetica" w:hAnsi="Helvetica" w:cs="Helvetica Neue"/>
          <w:sz w:val="22"/>
          <w:szCs w:val="22"/>
        </w:rPr>
        <w:t xml:space="preserve">(est. 500 ml) </w:t>
      </w:r>
      <w:r w:rsidRPr="004A59B5">
        <w:rPr>
          <w:rFonts w:ascii="Helvetica" w:hAnsi="Helvetica" w:cs="Helvetica Neue"/>
          <w:sz w:val="22"/>
          <w:szCs w:val="22"/>
        </w:rPr>
        <w:t>and 7.5% hypertonic saline (</w:t>
      </w:r>
      <w:r w:rsidR="001E0519" w:rsidRPr="004A59B5">
        <w:rPr>
          <w:rFonts w:ascii="Helvetica" w:hAnsi="Helvetica" w:cs="Helvetica Neue"/>
          <w:sz w:val="22"/>
          <w:szCs w:val="22"/>
        </w:rPr>
        <w:t xml:space="preserve">5 ml/kg), and </w:t>
      </w:r>
      <w:proofErr w:type="spellStart"/>
      <w:r w:rsidR="001E0519" w:rsidRPr="004A59B5">
        <w:rPr>
          <w:rFonts w:ascii="Helvetica" w:hAnsi="Helvetica" w:cs="Helvetica Neue"/>
          <w:sz w:val="22"/>
          <w:szCs w:val="22"/>
        </w:rPr>
        <w:t>Oxyglobin</w:t>
      </w:r>
      <w:proofErr w:type="spellEnd"/>
      <w:r w:rsidR="001E0519" w:rsidRPr="004A59B5">
        <w:rPr>
          <w:rFonts w:ascii="Helvetica" w:hAnsi="Helvetica" w:cs="Helvetica Neue"/>
          <w:sz w:val="22"/>
          <w:szCs w:val="22"/>
        </w:rPr>
        <w:t xml:space="preserve"> was given a 5 ml/kg each. Then as rapidly as possible a </w:t>
      </w:r>
      <w:r w:rsidR="003F5603" w:rsidRPr="004A59B5">
        <w:rPr>
          <w:rFonts w:ascii="Helvetica" w:hAnsi="Helvetica" w:cs="Helvetica Neue"/>
          <w:sz w:val="22"/>
          <w:szCs w:val="22"/>
        </w:rPr>
        <w:t xml:space="preserve">125 ml </w:t>
      </w:r>
      <w:r w:rsidR="001E0519" w:rsidRPr="004A59B5">
        <w:rPr>
          <w:rFonts w:ascii="Helvetica" w:hAnsi="Helvetica" w:cs="Helvetica Neue"/>
          <w:sz w:val="22"/>
          <w:szCs w:val="22"/>
        </w:rPr>
        <w:t xml:space="preserve">bag of Fresh Frozen Plasma was thawed out </w:t>
      </w:r>
      <w:r w:rsidRPr="004A59B5">
        <w:rPr>
          <w:rFonts w:ascii="Helvetica" w:hAnsi="Helvetica" w:cs="Helvetica Neue"/>
          <w:sz w:val="22"/>
          <w:szCs w:val="22"/>
        </w:rPr>
        <w:t xml:space="preserve">each </w:t>
      </w:r>
      <w:r w:rsidR="001E0519" w:rsidRPr="004A59B5">
        <w:rPr>
          <w:rFonts w:ascii="Helvetica" w:hAnsi="Helvetica" w:cs="Helvetica Neue"/>
          <w:sz w:val="22"/>
          <w:szCs w:val="22"/>
        </w:rPr>
        <w:t>and</w:t>
      </w:r>
      <w:r w:rsidRPr="004A59B5">
        <w:rPr>
          <w:rFonts w:ascii="Helvetica" w:hAnsi="Helvetica" w:cs="Helvetica Neue"/>
          <w:sz w:val="22"/>
          <w:szCs w:val="22"/>
        </w:rPr>
        <w:t xml:space="preserve"> given over a few minutes</w:t>
      </w:r>
      <w:r w:rsidR="00321E55" w:rsidRPr="004A59B5">
        <w:rPr>
          <w:rFonts w:ascii="Helvetica" w:hAnsi="Helvetica" w:cs="Helvetica Neue"/>
          <w:sz w:val="22"/>
          <w:szCs w:val="22"/>
        </w:rPr>
        <w:t xml:space="preserve">. </w:t>
      </w:r>
      <w:r w:rsidR="004F3FCD" w:rsidRPr="004A59B5">
        <w:rPr>
          <w:rFonts w:ascii="Helvetica" w:hAnsi="Helvetica" w:cs="Helvetica Neue"/>
          <w:sz w:val="22"/>
          <w:szCs w:val="22"/>
        </w:rPr>
        <w:t xml:space="preserve"> </w:t>
      </w:r>
      <w:r w:rsidR="003F5603" w:rsidRPr="004A59B5">
        <w:rPr>
          <w:rFonts w:ascii="Helvetica" w:hAnsi="Helvetica" w:cs="Helvetica Neue"/>
          <w:sz w:val="22"/>
          <w:szCs w:val="22"/>
        </w:rPr>
        <w:t>Hetastarch (6,5%) was also given (</w:t>
      </w:r>
      <w:r w:rsidR="00C63575" w:rsidRPr="004A59B5">
        <w:rPr>
          <w:rFonts w:ascii="Helvetica" w:hAnsi="Helvetica" w:cs="Helvetica Neue"/>
          <w:sz w:val="22"/>
          <w:szCs w:val="22"/>
        </w:rPr>
        <w:t>2ml/kg).</w:t>
      </w:r>
    </w:p>
    <w:p w14:paraId="1ABB7140" w14:textId="1AA744C2" w:rsidR="004F3FCD" w:rsidRPr="004A59B5" w:rsidRDefault="00C63575"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 </w:t>
      </w:r>
    </w:p>
    <w:p w14:paraId="1E0598D3" w14:textId="77777777" w:rsidR="00C63575" w:rsidRPr="004A59B5" w:rsidRDefault="004F3FCD"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A </w:t>
      </w:r>
      <w:r w:rsidR="00EA1BE5" w:rsidRPr="004A59B5">
        <w:rPr>
          <w:rFonts w:ascii="Helvetica" w:hAnsi="Helvetica" w:cs="Helvetica Neue"/>
          <w:sz w:val="22"/>
          <w:szCs w:val="22"/>
        </w:rPr>
        <w:t>flat</w:t>
      </w:r>
      <w:r w:rsidRPr="004A59B5">
        <w:rPr>
          <w:rFonts w:ascii="Helvetica" w:hAnsi="Helvetica" w:cs="Helvetica Neue"/>
          <w:sz w:val="22"/>
          <w:szCs w:val="22"/>
        </w:rPr>
        <w:t xml:space="preserve"> Doppler</w:t>
      </w:r>
      <w:r w:rsidR="00EA1BE5" w:rsidRPr="004A59B5">
        <w:rPr>
          <w:rFonts w:ascii="Helvetica" w:hAnsi="Helvetica" w:cs="Helvetica Neue"/>
          <w:sz w:val="22"/>
          <w:szCs w:val="22"/>
        </w:rPr>
        <w:t xml:space="preserve"> flow probe </w:t>
      </w:r>
      <w:r w:rsidRPr="004A59B5">
        <w:rPr>
          <w:rFonts w:ascii="Helvetica" w:hAnsi="Helvetica" w:cs="Helvetica Neue"/>
          <w:sz w:val="22"/>
          <w:szCs w:val="22"/>
        </w:rPr>
        <w:t xml:space="preserve">(Parks Medical Electronics) </w:t>
      </w:r>
      <w:r w:rsidR="00EA1BE5" w:rsidRPr="004A59B5">
        <w:rPr>
          <w:rFonts w:ascii="Helvetica" w:hAnsi="Helvetica" w:cs="Helvetica Neue"/>
          <w:sz w:val="22"/>
          <w:szCs w:val="22"/>
        </w:rPr>
        <w:t>was secure</w:t>
      </w:r>
      <w:r w:rsidRPr="004A59B5">
        <w:rPr>
          <w:rFonts w:ascii="Helvetica" w:hAnsi="Helvetica" w:cs="Helvetica Neue"/>
          <w:sz w:val="22"/>
          <w:szCs w:val="22"/>
        </w:rPr>
        <w:t>d over the palmar arterial, plugged in</w:t>
      </w:r>
      <w:r w:rsidR="00321E55" w:rsidRPr="004A59B5">
        <w:rPr>
          <w:rFonts w:ascii="Helvetica" w:hAnsi="Helvetica" w:cs="Helvetica Neue"/>
          <w:sz w:val="22"/>
          <w:szCs w:val="22"/>
        </w:rPr>
        <w:t xml:space="preserve"> was turned on and no sounds were noted to be coming from it.  Then within a few minutes the sounds were </w:t>
      </w:r>
      <w:r w:rsidRPr="004A59B5">
        <w:rPr>
          <w:rFonts w:ascii="Helvetica" w:hAnsi="Helvetica" w:cs="Helvetica Neue"/>
          <w:sz w:val="22"/>
          <w:szCs w:val="22"/>
        </w:rPr>
        <w:t xml:space="preserve">noted and gradually became more recognizable. </w:t>
      </w:r>
      <w:r w:rsidR="007B1EDA" w:rsidRPr="004A59B5">
        <w:rPr>
          <w:rFonts w:ascii="Helvetica" w:hAnsi="Helvetica" w:cs="Helvetica Neue"/>
          <w:sz w:val="22"/>
          <w:szCs w:val="22"/>
        </w:rPr>
        <w:t xml:space="preserve">Flows became stronger and now easily heard. A BP cuff was placed and </w:t>
      </w:r>
      <w:r w:rsidR="00DA4782" w:rsidRPr="004A59B5">
        <w:rPr>
          <w:rFonts w:ascii="Helvetica" w:hAnsi="Helvetica" w:cs="Helvetica Neue"/>
          <w:sz w:val="22"/>
          <w:szCs w:val="22"/>
        </w:rPr>
        <w:t xml:space="preserve">BP was determined to be 60/30 – CRT was improving as well as membrane color, SpO2 was 97 and ETCO2 was noted to be 40 – and ECG and temp probe was </w:t>
      </w:r>
      <w:r w:rsidR="008F0283" w:rsidRPr="004A59B5">
        <w:rPr>
          <w:rFonts w:ascii="Helvetica" w:hAnsi="Helvetica" w:cs="Helvetica Neue"/>
          <w:sz w:val="22"/>
          <w:szCs w:val="22"/>
        </w:rPr>
        <w:t xml:space="preserve">placed an hypothermia was noted (97) but no warming was done (based on the CNS injury). </w:t>
      </w:r>
    </w:p>
    <w:p w14:paraId="2D88DC68" w14:textId="77777777" w:rsidR="00C63575" w:rsidRPr="004A59B5" w:rsidRDefault="00C63575" w:rsidP="004A59B5">
      <w:pPr>
        <w:widowControl w:val="0"/>
        <w:autoSpaceDE w:val="0"/>
        <w:autoSpaceDN w:val="0"/>
        <w:adjustRightInd w:val="0"/>
        <w:spacing w:line="276" w:lineRule="auto"/>
        <w:rPr>
          <w:rFonts w:ascii="Helvetica" w:hAnsi="Helvetica" w:cs="Helvetica Neue"/>
          <w:sz w:val="22"/>
          <w:szCs w:val="22"/>
        </w:rPr>
      </w:pPr>
    </w:p>
    <w:p w14:paraId="76B64FBE" w14:textId="57C4A207" w:rsidR="00C63575" w:rsidRPr="004A59B5" w:rsidRDefault="00486ED8"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The right pupil was responsive yet somewhat sluggish. As fluids were continuing to be given the need for analgesia and anesthesia was apparent as the dog responded to </w:t>
      </w:r>
      <w:r w:rsidR="008F0283" w:rsidRPr="004A59B5">
        <w:rPr>
          <w:rFonts w:ascii="Helvetica" w:hAnsi="Helvetica" w:cs="Helvetica Neue"/>
          <w:sz w:val="22"/>
          <w:szCs w:val="22"/>
        </w:rPr>
        <w:t>palpation of the eye region</w:t>
      </w:r>
      <w:r w:rsidRPr="004A59B5">
        <w:rPr>
          <w:rFonts w:ascii="Helvetica" w:hAnsi="Helvetica" w:cs="Helvetica Neue"/>
          <w:sz w:val="22"/>
          <w:szCs w:val="22"/>
        </w:rPr>
        <w:t xml:space="preserve"> so</w:t>
      </w:r>
      <w:r w:rsidR="008F0283" w:rsidRPr="004A59B5">
        <w:rPr>
          <w:rFonts w:ascii="Helvetica" w:hAnsi="Helvetica" w:cs="Helvetica Neue"/>
          <w:sz w:val="22"/>
          <w:szCs w:val="22"/>
        </w:rPr>
        <w:t xml:space="preserve"> </w:t>
      </w:r>
      <w:r w:rsidRPr="004A59B5">
        <w:rPr>
          <w:rFonts w:ascii="Helvetica" w:hAnsi="Helvetica" w:cs="Helvetica Neue"/>
          <w:sz w:val="22"/>
          <w:szCs w:val="22"/>
        </w:rPr>
        <w:t xml:space="preserve">ketamine 2 mg/kg, hydromorphone 0.02 mg/kg, acepromazine 0.02 mg/kg, and atracurium 0.25/kg were given intravenously and isoflurane at 0.5% was begun to be administered. </w:t>
      </w:r>
    </w:p>
    <w:p w14:paraId="5EAAA95E" w14:textId="77777777" w:rsidR="00C63575" w:rsidRPr="004A59B5" w:rsidRDefault="00C63575" w:rsidP="004A59B5">
      <w:pPr>
        <w:widowControl w:val="0"/>
        <w:autoSpaceDE w:val="0"/>
        <w:autoSpaceDN w:val="0"/>
        <w:adjustRightInd w:val="0"/>
        <w:spacing w:line="276" w:lineRule="auto"/>
        <w:rPr>
          <w:rFonts w:ascii="Helvetica" w:hAnsi="Helvetica" w:cs="Helvetica Neue"/>
          <w:sz w:val="22"/>
          <w:szCs w:val="22"/>
        </w:rPr>
      </w:pPr>
    </w:p>
    <w:p w14:paraId="231CFB38" w14:textId="4B1E2628" w:rsidR="007B1EDA" w:rsidRPr="004A59B5" w:rsidRDefault="00486ED8"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Cephazolin 40 mg/kg and </w:t>
      </w:r>
      <w:proofErr w:type="spellStart"/>
      <w:r w:rsidRPr="004A59B5">
        <w:rPr>
          <w:rFonts w:ascii="Helvetica" w:hAnsi="Helvetica" w:cs="Helvetica Neue"/>
          <w:sz w:val="22"/>
          <w:szCs w:val="22"/>
        </w:rPr>
        <w:t>enrofloxicin</w:t>
      </w:r>
      <w:proofErr w:type="spellEnd"/>
      <w:r w:rsidRPr="004A59B5">
        <w:rPr>
          <w:rFonts w:ascii="Helvetica" w:hAnsi="Helvetica" w:cs="Helvetica Neue"/>
          <w:sz w:val="22"/>
          <w:szCs w:val="22"/>
        </w:rPr>
        <w:t xml:space="preserve"> 10 mg/kg was given slowly intravenously. </w:t>
      </w:r>
      <w:r w:rsidR="008F0283" w:rsidRPr="004A59B5">
        <w:rPr>
          <w:rFonts w:ascii="Helvetica" w:hAnsi="Helvetica" w:cs="Helvetica Neue"/>
          <w:sz w:val="22"/>
          <w:szCs w:val="22"/>
        </w:rPr>
        <w:t xml:space="preserve"> </w:t>
      </w:r>
      <w:r w:rsidR="00DA4782" w:rsidRPr="004A59B5">
        <w:rPr>
          <w:rFonts w:ascii="Helvetica" w:hAnsi="Helvetica" w:cs="Helvetica Neue"/>
          <w:sz w:val="22"/>
          <w:szCs w:val="22"/>
        </w:rPr>
        <w:t xml:space="preserve"> </w:t>
      </w:r>
    </w:p>
    <w:p w14:paraId="53E76311" w14:textId="77777777" w:rsidR="007B1EDA" w:rsidRPr="004A59B5" w:rsidRDefault="007B1EDA" w:rsidP="004A59B5">
      <w:pPr>
        <w:widowControl w:val="0"/>
        <w:autoSpaceDE w:val="0"/>
        <w:autoSpaceDN w:val="0"/>
        <w:adjustRightInd w:val="0"/>
        <w:spacing w:line="276" w:lineRule="auto"/>
        <w:rPr>
          <w:rFonts w:ascii="Helvetica" w:hAnsi="Helvetica" w:cs="Helvetica Neue"/>
          <w:sz w:val="22"/>
          <w:szCs w:val="22"/>
        </w:rPr>
      </w:pPr>
    </w:p>
    <w:p w14:paraId="76D54A03" w14:textId="6F854C39" w:rsidR="00C63575" w:rsidRPr="004A59B5" w:rsidRDefault="007B1EDA"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A rapid AFAST and T FAST were negative and attention was paid </w:t>
      </w:r>
      <w:r w:rsidR="00486ED8" w:rsidRPr="004A59B5">
        <w:rPr>
          <w:rFonts w:ascii="Helvetica" w:hAnsi="Helvetica" w:cs="Helvetica Neue"/>
          <w:sz w:val="22"/>
          <w:szCs w:val="22"/>
        </w:rPr>
        <w:t xml:space="preserve">back to the </w:t>
      </w:r>
      <w:r w:rsidR="00A94DF6" w:rsidRPr="004A59B5">
        <w:rPr>
          <w:rFonts w:ascii="Helvetica" w:hAnsi="Helvetica" w:cs="Helvetica Neue"/>
          <w:sz w:val="22"/>
          <w:szCs w:val="22"/>
        </w:rPr>
        <w:t xml:space="preserve">CNS </w:t>
      </w:r>
      <w:r w:rsidR="00486ED8" w:rsidRPr="004A59B5">
        <w:rPr>
          <w:rFonts w:ascii="Helvetica" w:hAnsi="Helvetica" w:cs="Helvetica Neue"/>
          <w:sz w:val="22"/>
          <w:szCs w:val="22"/>
        </w:rPr>
        <w:t>level. Now when the</w:t>
      </w:r>
      <w:r w:rsidR="008F0283" w:rsidRPr="004A59B5">
        <w:rPr>
          <w:rFonts w:ascii="Helvetica" w:hAnsi="Helvetica" w:cs="Helvetica Neue"/>
          <w:sz w:val="22"/>
          <w:szCs w:val="22"/>
        </w:rPr>
        <w:t xml:space="preserve"> orbital rim was </w:t>
      </w:r>
      <w:r w:rsidR="00486ED8" w:rsidRPr="004A59B5">
        <w:rPr>
          <w:rFonts w:ascii="Helvetica" w:hAnsi="Helvetica" w:cs="Helvetica Neue"/>
          <w:sz w:val="22"/>
          <w:szCs w:val="22"/>
        </w:rPr>
        <w:t xml:space="preserve">palpated there was no further movement. </w:t>
      </w:r>
    </w:p>
    <w:p w14:paraId="7F180203" w14:textId="77777777" w:rsidR="00C63575" w:rsidRPr="004A59B5" w:rsidRDefault="00C63575" w:rsidP="004A59B5">
      <w:pPr>
        <w:widowControl w:val="0"/>
        <w:autoSpaceDE w:val="0"/>
        <w:autoSpaceDN w:val="0"/>
        <w:adjustRightInd w:val="0"/>
        <w:spacing w:line="276" w:lineRule="auto"/>
        <w:rPr>
          <w:rFonts w:ascii="Helvetica" w:hAnsi="Helvetica" w:cs="Helvetica Neue"/>
          <w:sz w:val="22"/>
          <w:szCs w:val="22"/>
        </w:rPr>
      </w:pPr>
    </w:p>
    <w:p w14:paraId="0A68B96D" w14:textId="19047BDD" w:rsidR="007B1A38" w:rsidRPr="004A59B5" w:rsidRDefault="00767DE8"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 xml:space="preserve">Labs were done and revealed an increased lactate (6.5) and a metabolic and respiratory acidosis (pH 7.25, HBO3 14, pCO2 55, pO2 65) and an ALT 500, and other values were </w:t>
      </w:r>
      <w:proofErr w:type="spellStart"/>
      <w:r w:rsidRPr="004A59B5">
        <w:rPr>
          <w:rFonts w:ascii="Helvetica" w:hAnsi="Helvetica" w:cs="Helvetica Neue"/>
          <w:sz w:val="22"/>
          <w:szCs w:val="22"/>
        </w:rPr>
        <w:t>wnl</w:t>
      </w:r>
      <w:proofErr w:type="spellEnd"/>
      <w:r w:rsidRPr="004A59B5">
        <w:rPr>
          <w:rFonts w:ascii="Helvetica" w:hAnsi="Helvetica" w:cs="Helvetica Neue"/>
          <w:sz w:val="22"/>
          <w:szCs w:val="22"/>
        </w:rPr>
        <w:t xml:space="preserve"> other than only 100 platelets and </w:t>
      </w:r>
      <w:proofErr w:type="gramStart"/>
      <w:r w:rsidRPr="004A59B5">
        <w:rPr>
          <w:rFonts w:ascii="Helvetica" w:hAnsi="Helvetica" w:cs="Helvetica Neue"/>
          <w:sz w:val="22"/>
          <w:szCs w:val="22"/>
        </w:rPr>
        <w:t>a</w:t>
      </w:r>
      <w:proofErr w:type="gramEnd"/>
      <w:r w:rsidRPr="004A59B5">
        <w:rPr>
          <w:rFonts w:ascii="Helvetica" w:hAnsi="Helvetica" w:cs="Helvetica Neue"/>
          <w:sz w:val="22"/>
          <w:szCs w:val="22"/>
        </w:rPr>
        <w:t xml:space="preserve"> </w:t>
      </w:r>
      <w:proofErr w:type="spellStart"/>
      <w:r w:rsidRPr="004A59B5">
        <w:rPr>
          <w:rFonts w:ascii="Helvetica" w:hAnsi="Helvetica" w:cs="Helvetica Neue"/>
          <w:sz w:val="22"/>
          <w:szCs w:val="22"/>
        </w:rPr>
        <w:t>aPTT</w:t>
      </w:r>
      <w:proofErr w:type="spellEnd"/>
      <w:r w:rsidRPr="004A59B5">
        <w:rPr>
          <w:rFonts w:ascii="Helvetica" w:hAnsi="Helvetica" w:cs="Helvetica Neue"/>
          <w:sz w:val="22"/>
          <w:szCs w:val="22"/>
        </w:rPr>
        <w:t xml:space="preserve"> slightly prolonged. A thoracic and head and neck radiographs were completed and revealed multiple fracture segments to the frontal cavity. There was some evidence of pulmonary contusion but no </w:t>
      </w:r>
      <w:proofErr w:type="gramStart"/>
      <w:r w:rsidRPr="004A59B5">
        <w:rPr>
          <w:rFonts w:ascii="Helvetica" w:hAnsi="Helvetica" w:cs="Helvetica Neue"/>
          <w:sz w:val="22"/>
          <w:szCs w:val="22"/>
        </w:rPr>
        <w:t xml:space="preserve">pneumothorax </w:t>
      </w:r>
      <w:r w:rsidR="007B1A38" w:rsidRPr="004A59B5">
        <w:rPr>
          <w:rFonts w:ascii="Helvetica" w:hAnsi="Helvetica" w:cs="Helvetica Neue"/>
          <w:sz w:val="22"/>
          <w:szCs w:val="22"/>
        </w:rPr>
        <w:t>.</w:t>
      </w:r>
      <w:proofErr w:type="gramEnd"/>
    </w:p>
    <w:p w14:paraId="6E9E5094" w14:textId="77777777" w:rsidR="007B1A38" w:rsidRPr="004A59B5" w:rsidRDefault="007B1A38" w:rsidP="004A59B5">
      <w:pPr>
        <w:widowControl w:val="0"/>
        <w:autoSpaceDE w:val="0"/>
        <w:autoSpaceDN w:val="0"/>
        <w:adjustRightInd w:val="0"/>
        <w:spacing w:line="276" w:lineRule="auto"/>
        <w:rPr>
          <w:rFonts w:ascii="Helvetica" w:hAnsi="Helvetica" w:cs="Helvetica Neue"/>
          <w:sz w:val="22"/>
          <w:szCs w:val="22"/>
        </w:rPr>
      </w:pPr>
    </w:p>
    <w:p w14:paraId="23BBAAA9" w14:textId="77777777" w:rsidR="009C0997" w:rsidRPr="004A59B5" w:rsidRDefault="007B1A38" w:rsidP="004A59B5">
      <w:pPr>
        <w:spacing w:line="276" w:lineRule="auto"/>
        <w:rPr>
          <w:rFonts w:ascii="Helvetica" w:eastAsia="Times New Roman" w:hAnsi="Helvetica" w:cs="Times New Roman"/>
          <w:color w:val="222222"/>
          <w:sz w:val="22"/>
          <w:szCs w:val="22"/>
          <w:shd w:val="clear" w:color="auto" w:fill="FFFFFF"/>
        </w:rPr>
      </w:pPr>
      <w:r w:rsidRPr="004A59B5">
        <w:rPr>
          <w:rFonts w:ascii="Helvetica" w:hAnsi="Helvetica" w:cs="Helvetica Neue"/>
          <w:sz w:val="22"/>
          <w:szCs w:val="22"/>
        </w:rPr>
        <w:t xml:space="preserve">The hair was clipped over the head and neck and </w:t>
      </w:r>
      <w:r w:rsidR="000E0830" w:rsidRPr="004A59B5">
        <w:rPr>
          <w:rFonts w:ascii="Helvetica" w:hAnsi="Helvetica" w:cs="Helvetica Neue"/>
          <w:sz w:val="22"/>
          <w:szCs w:val="22"/>
        </w:rPr>
        <w:t xml:space="preserve">after vacuuming the dog was taken to the OR and </w:t>
      </w:r>
      <w:proofErr w:type="spellStart"/>
      <w:r w:rsidR="000E0830" w:rsidRPr="004A59B5">
        <w:rPr>
          <w:rFonts w:ascii="Helvetica" w:hAnsi="Helvetica" w:cs="Helvetica Neue"/>
          <w:sz w:val="22"/>
          <w:szCs w:val="22"/>
        </w:rPr>
        <w:t>Techni</w:t>
      </w:r>
      <w:proofErr w:type="spellEnd"/>
      <w:r w:rsidR="000E0830" w:rsidRPr="004A59B5">
        <w:rPr>
          <w:rFonts w:ascii="Helvetica" w:hAnsi="Helvetica" w:cs="Helvetica Neue"/>
          <w:sz w:val="22"/>
          <w:szCs w:val="22"/>
        </w:rPr>
        <w:t xml:space="preserve">-Care </w:t>
      </w:r>
      <w:proofErr w:type="spellStart"/>
      <w:r w:rsidR="000E0830" w:rsidRPr="004A59B5">
        <w:rPr>
          <w:rFonts w:ascii="Helvetica" w:hAnsi="Helvetica" w:cs="Helvetica Neue"/>
          <w:sz w:val="22"/>
          <w:szCs w:val="22"/>
        </w:rPr>
        <w:t>chloroxylenol</w:t>
      </w:r>
      <w:proofErr w:type="spellEnd"/>
      <w:r w:rsidR="000E0830" w:rsidRPr="004A59B5">
        <w:rPr>
          <w:rFonts w:ascii="Helvetica" w:hAnsi="Helvetica" w:cs="Helvetica Neue"/>
          <w:sz w:val="22"/>
          <w:szCs w:val="22"/>
        </w:rPr>
        <w:t xml:space="preserve"> 3%(</w:t>
      </w:r>
      <w:proofErr w:type="spellStart"/>
      <w:r w:rsidR="000E0830" w:rsidRPr="004A59B5">
        <w:rPr>
          <w:rFonts w:ascii="Helvetica" w:hAnsi="Helvetica" w:cs="Helvetica Neue"/>
          <w:sz w:val="22"/>
          <w:szCs w:val="22"/>
        </w:rPr>
        <w:t>CareTech</w:t>
      </w:r>
      <w:proofErr w:type="spellEnd"/>
      <w:r w:rsidR="000E0830" w:rsidRPr="004A59B5">
        <w:rPr>
          <w:rFonts w:ascii="Helvetica" w:hAnsi="Helvetica" w:cs="Helvetica Neue"/>
          <w:sz w:val="22"/>
          <w:szCs w:val="22"/>
        </w:rPr>
        <w:t xml:space="preserve"> Labs 800-325-9681). After draping and laying out the needed instrumentation including suction, RF </w:t>
      </w:r>
      <w:proofErr w:type="spellStart"/>
      <w:r w:rsidR="000E0830" w:rsidRPr="004A59B5">
        <w:rPr>
          <w:rFonts w:ascii="Helvetica" w:hAnsi="Helvetica" w:cs="Helvetica Neue"/>
          <w:sz w:val="22"/>
          <w:szCs w:val="22"/>
        </w:rPr>
        <w:t>electrocautery</w:t>
      </w:r>
      <w:proofErr w:type="spellEnd"/>
      <w:r w:rsidR="000E0830" w:rsidRPr="004A59B5">
        <w:rPr>
          <w:rFonts w:ascii="Helvetica" w:hAnsi="Helvetica" w:cs="Helvetica Neue"/>
          <w:sz w:val="22"/>
          <w:szCs w:val="22"/>
        </w:rPr>
        <w:t xml:space="preserve">, an approach was made to the nasal and frontal bones. After the skin approach was done and the placement of </w:t>
      </w:r>
      <w:proofErr w:type="spellStart"/>
      <w:r w:rsidR="000E0830" w:rsidRPr="004A59B5">
        <w:rPr>
          <w:rFonts w:ascii="Helvetica" w:hAnsi="Helvetica" w:cs="Helvetica Neue"/>
          <w:sz w:val="22"/>
          <w:szCs w:val="22"/>
        </w:rPr>
        <w:t>Gelpi</w:t>
      </w:r>
      <w:proofErr w:type="spellEnd"/>
      <w:r w:rsidR="000E0830" w:rsidRPr="004A59B5">
        <w:rPr>
          <w:rFonts w:ascii="Helvetica" w:hAnsi="Helvetica" w:cs="Helvetica Neue"/>
          <w:sz w:val="22"/>
          <w:szCs w:val="22"/>
        </w:rPr>
        <w:t xml:space="preserve"> retractors multiple free pieces of bone were removed (approx. 30). Upon the removal of one of the larger sections that was gammed into the sphenoid region bleeding became severe. Packing </w:t>
      </w:r>
      <w:r w:rsidR="0063029A" w:rsidRPr="004A59B5">
        <w:rPr>
          <w:rFonts w:ascii="Helvetica" w:hAnsi="Helvetica" w:cs="Helvetica Neue"/>
          <w:sz w:val="22"/>
          <w:szCs w:val="22"/>
        </w:rPr>
        <w:t>was requ</w:t>
      </w:r>
      <w:r w:rsidR="00B179E8" w:rsidRPr="004A59B5">
        <w:rPr>
          <w:rFonts w:ascii="Helvetica" w:hAnsi="Helvetica" w:cs="Helvetica Neue"/>
          <w:sz w:val="22"/>
          <w:szCs w:val="22"/>
        </w:rPr>
        <w:t xml:space="preserve">ired and some </w:t>
      </w:r>
      <w:proofErr w:type="spellStart"/>
      <w:r w:rsidR="00B179E8" w:rsidRPr="004A59B5">
        <w:rPr>
          <w:rFonts w:ascii="Helvetica" w:hAnsi="Helvetica" w:cs="Helvetica Neue"/>
          <w:sz w:val="22"/>
          <w:szCs w:val="22"/>
        </w:rPr>
        <w:t>Hemoblock</w:t>
      </w:r>
      <w:proofErr w:type="spellEnd"/>
      <w:r w:rsidR="00B179E8" w:rsidRPr="004A59B5">
        <w:rPr>
          <w:rFonts w:ascii="Helvetica" w:hAnsi="Helvetica" w:cs="Helvetica Neue"/>
          <w:sz w:val="22"/>
          <w:szCs w:val="22"/>
        </w:rPr>
        <w:t xml:space="preserve"> was also stuffed into the deep portion </w:t>
      </w:r>
      <w:r w:rsidR="00893714" w:rsidRPr="004A59B5">
        <w:rPr>
          <w:rFonts w:ascii="Helvetica" w:hAnsi="Helvetica" w:cs="Helvetica Neue"/>
          <w:sz w:val="22"/>
          <w:szCs w:val="22"/>
        </w:rPr>
        <w:t xml:space="preserve">of the pack </w:t>
      </w:r>
      <w:r w:rsidR="00890721" w:rsidRPr="004A59B5">
        <w:rPr>
          <w:rFonts w:ascii="Helvetica" w:hAnsi="Helvetica" w:cs="Helvetica Neue"/>
          <w:sz w:val="22"/>
          <w:szCs w:val="22"/>
        </w:rPr>
        <w:t xml:space="preserve">and that was successfully staunching the hemorrhage. The ruptured eye tissue was removed along with other </w:t>
      </w:r>
      <w:r w:rsidR="00036BBB" w:rsidRPr="004A59B5">
        <w:rPr>
          <w:rFonts w:ascii="Helvetica" w:hAnsi="Helvetica" w:cs="Helvetica Neue"/>
          <w:sz w:val="22"/>
          <w:szCs w:val="22"/>
        </w:rPr>
        <w:t xml:space="preserve">pieces of free bone and the pack was then removed. A-Cell was a then used to close the open area of the frontal sinus and nasal bone where it was missing. Then the skin was closed over the A-Cell. </w:t>
      </w:r>
      <w:r w:rsidR="00CA3C0A" w:rsidRPr="004A59B5">
        <w:rPr>
          <w:rFonts w:ascii="Helvetica" w:eastAsia="Times New Roman" w:hAnsi="Helvetica" w:cs="Times New Roman"/>
          <w:color w:val="222222"/>
          <w:sz w:val="22"/>
          <w:szCs w:val="22"/>
          <w:shd w:val="clear" w:color="auto" w:fill="FFFFFF"/>
        </w:rPr>
        <w:t>Cell manufactures the only commercially available extracellular matrix (ECM) made of urinary bladder matrix (UBM). ACELL, INC. Columbia, Maryland</w:t>
      </w:r>
      <w:r w:rsidR="004254E1" w:rsidRPr="004A59B5">
        <w:rPr>
          <w:rFonts w:ascii="Helvetica" w:eastAsia="Times New Roman" w:hAnsi="Helvetica" w:cs="Times New Roman"/>
          <w:color w:val="222222"/>
          <w:sz w:val="22"/>
          <w:szCs w:val="22"/>
          <w:shd w:val="clear" w:color="auto" w:fill="FFFFFF"/>
        </w:rPr>
        <w:t xml:space="preserve">. This is a scaffold used to support the wound fibroblasts creeping up over the </w:t>
      </w:r>
      <w:proofErr w:type="spellStart"/>
      <w:r w:rsidR="004254E1" w:rsidRPr="004A59B5">
        <w:rPr>
          <w:rFonts w:ascii="Helvetica" w:eastAsia="Times New Roman" w:hAnsi="Helvetica" w:cs="Times New Roman"/>
          <w:color w:val="222222"/>
          <w:sz w:val="22"/>
          <w:szCs w:val="22"/>
          <w:shd w:val="clear" w:color="auto" w:fill="FFFFFF"/>
        </w:rPr>
        <w:t>ACell</w:t>
      </w:r>
      <w:proofErr w:type="spellEnd"/>
      <w:r w:rsidR="004254E1" w:rsidRPr="004A59B5">
        <w:rPr>
          <w:rFonts w:ascii="Helvetica" w:eastAsia="Times New Roman" w:hAnsi="Helvetica" w:cs="Times New Roman"/>
          <w:color w:val="222222"/>
          <w:sz w:val="22"/>
          <w:szCs w:val="22"/>
          <w:shd w:val="clear" w:color="auto" w:fill="FFFFFF"/>
        </w:rPr>
        <w:t xml:space="preserve"> sheet.  It contains growth factors and stimulates </w:t>
      </w:r>
      <w:r w:rsidR="00CA3C0A" w:rsidRPr="004A59B5">
        <w:rPr>
          <w:rFonts w:ascii="Helvetica" w:eastAsia="Times New Roman" w:hAnsi="Helvetica" w:cs="Times New Roman"/>
          <w:color w:val="222222"/>
          <w:sz w:val="22"/>
          <w:szCs w:val="22"/>
          <w:shd w:val="clear" w:color="auto" w:fill="FFFFFF"/>
        </w:rPr>
        <w:t xml:space="preserve">fibroblastic </w:t>
      </w:r>
      <w:r w:rsidR="004254E1" w:rsidRPr="004A59B5">
        <w:rPr>
          <w:rFonts w:ascii="Helvetica" w:eastAsia="Times New Roman" w:hAnsi="Helvetica" w:cs="Times New Roman"/>
          <w:color w:val="222222"/>
          <w:sz w:val="22"/>
          <w:szCs w:val="22"/>
          <w:shd w:val="clear" w:color="auto" w:fill="FFFFFF"/>
        </w:rPr>
        <w:t xml:space="preserve">activity over the sheet of </w:t>
      </w:r>
      <w:proofErr w:type="spellStart"/>
      <w:r w:rsidR="004254E1" w:rsidRPr="004A59B5">
        <w:rPr>
          <w:rFonts w:ascii="Helvetica" w:eastAsia="Times New Roman" w:hAnsi="Helvetica" w:cs="Times New Roman"/>
          <w:color w:val="222222"/>
          <w:sz w:val="22"/>
          <w:szCs w:val="22"/>
          <w:shd w:val="clear" w:color="auto" w:fill="FFFFFF"/>
        </w:rPr>
        <w:t>ACell</w:t>
      </w:r>
      <w:proofErr w:type="spellEnd"/>
      <w:r w:rsidR="004254E1" w:rsidRPr="004A59B5">
        <w:rPr>
          <w:rFonts w:ascii="Helvetica" w:eastAsia="Times New Roman" w:hAnsi="Helvetica" w:cs="Times New Roman"/>
          <w:color w:val="222222"/>
          <w:sz w:val="22"/>
          <w:szCs w:val="22"/>
          <w:shd w:val="clear" w:color="auto" w:fill="FFFFFF"/>
        </w:rPr>
        <w:t>.</w:t>
      </w:r>
    </w:p>
    <w:p w14:paraId="0FD38CA2" w14:textId="77777777" w:rsidR="009C0997" w:rsidRPr="004A59B5" w:rsidRDefault="009C0997" w:rsidP="004A59B5">
      <w:pPr>
        <w:spacing w:line="276" w:lineRule="auto"/>
        <w:rPr>
          <w:rFonts w:ascii="Helvetica" w:eastAsia="Times New Roman" w:hAnsi="Helvetica" w:cs="Times New Roman"/>
          <w:color w:val="222222"/>
          <w:sz w:val="22"/>
          <w:szCs w:val="22"/>
          <w:shd w:val="clear" w:color="auto" w:fill="FFFFFF"/>
        </w:rPr>
      </w:pPr>
    </w:p>
    <w:p w14:paraId="23A7F1AE" w14:textId="55D81B7E" w:rsidR="00036BBB" w:rsidRPr="004A59B5" w:rsidRDefault="009C0997" w:rsidP="004A59B5">
      <w:pPr>
        <w:spacing w:line="276" w:lineRule="auto"/>
        <w:rPr>
          <w:rFonts w:ascii="Helvetica" w:eastAsia="Times New Roman" w:hAnsi="Helvetica" w:cs="Times New Roman"/>
          <w:sz w:val="22"/>
          <w:szCs w:val="22"/>
        </w:rPr>
      </w:pPr>
      <w:r w:rsidRPr="004A59B5">
        <w:rPr>
          <w:rFonts w:ascii="Helvetica" w:eastAsia="Times New Roman" w:hAnsi="Helvetica" w:cs="Times New Roman"/>
          <w:color w:val="222222"/>
          <w:sz w:val="22"/>
          <w:szCs w:val="22"/>
          <w:shd w:val="clear" w:color="auto" w:fill="FFFFFF"/>
        </w:rPr>
        <w:t>A dressing was applied over the head and only after the surgery was completed was active rewarming begun.</w:t>
      </w:r>
    </w:p>
    <w:p w14:paraId="064A6304" w14:textId="77777777" w:rsidR="00036BBB" w:rsidRPr="004A59B5" w:rsidRDefault="00036BBB" w:rsidP="004A59B5">
      <w:pPr>
        <w:widowControl w:val="0"/>
        <w:autoSpaceDE w:val="0"/>
        <w:autoSpaceDN w:val="0"/>
        <w:adjustRightInd w:val="0"/>
        <w:spacing w:line="276" w:lineRule="auto"/>
        <w:rPr>
          <w:rFonts w:ascii="Helvetica" w:hAnsi="Helvetica" w:cs="Helvetica Neue"/>
          <w:sz w:val="22"/>
          <w:szCs w:val="22"/>
        </w:rPr>
      </w:pPr>
    </w:p>
    <w:p w14:paraId="7C055DFB" w14:textId="77777777" w:rsidR="006533D9" w:rsidRPr="004A59B5" w:rsidRDefault="00036BBB" w:rsidP="004A59B5">
      <w:pPr>
        <w:spacing w:line="276" w:lineRule="auto"/>
        <w:rPr>
          <w:rFonts w:ascii="Helvetica" w:eastAsia="Times New Roman" w:hAnsi="Helvetica" w:cs="Times New Roman"/>
          <w:sz w:val="22"/>
          <w:szCs w:val="22"/>
        </w:rPr>
      </w:pPr>
      <w:r w:rsidRPr="004A59B5">
        <w:rPr>
          <w:rFonts w:ascii="Helvetica" w:hAnsi="Helvetica" w:cs="Helvetica Neue"/>
          <w:sz w:val="22"/>
          <w:szCs w:val="22"/>
        </w:rPr>
        <w:t xml:space="preserve">Ventilation with the Hallowell ventilator was continued postop and </w:t>
      </w:r>
      <w:r w:rsidR="00167995" w:rsidRPr="004A59B5">
        <w:rPr>
          <w:rFonts w:ascii="Helvetica" w:hAnsi="Helvetica" w:cs="Helvetica Neue"/>
          <w:sz w:val="22"/>
          <w:szCs w:val="22"/>
        </w:rPr>
        <w:t xml:space="preserve">the analgesia was continued with CRI </w:t>
      </w:r>
      <w:proofErr w:type="spellStart"/>
      <w:r w:rsidR="00167995" w:rsidRPr="004A59B5">
        <w:rPr>
          <w:rFonts w:ascii="Helvetica" w:hAnsi="Helvetica" w:cs="Helvetica Neue"/>
          <w:sz w:val="22"/>
          <w:szCs w:val="22"/>
        </w:rPr>
        <w:t>lidocaine</w:t>
      </w:r>
      <w:proofErr w:type="spellEnd"/>
      <w:r w:rsidR="00167995" w:rsidRPr="004A59B5">
        <w:rPr>
          <w:rFonts w:ascii="Helvetica" w:hAnsi="Helvetica" w:cs="Helvetica Neue"/>
          <w:sz w:val="22"/>
          <w:szCs w:val="22"/>
        </w:rPr>
        <w:t xml:space="preserve"> (50 </w:t>
      </w:r>
      <w:proofErr w:type="spellStart"/>
      <w:r w:rsidR="00167995" w:rsidRPr="004A59B5">
        <w:rPr>
          <w:rFonts w:ascii="Helvetica" w:hAnsi="Helvetica" w:cs="Helvetica Neue"/>
          <w:sz w:val="22"/>
          <w:szCs w:val="22"/>
        </w:rPr>
        <w:t>ng</w:t>
      </w:r>
      <w:proofErr w:type="spellEnd"/>
      <w:r w:rsidR="00167995" w:rsidRPr="004A59B5">
        <w:rPr>
          <w:rFonts w:ascii="Helvetica" w:hAnsi="Helvetica" w:cs="Helvetica Neue"/>
          <w:sz w:val="22"/>
          <w:szCs w:val="22"/>
        </w:rPr>
        <w:t xml:space="preserve">/kg/min) morphine </w:t>
      </w:r>
      <w:r w:rsidR="00A241FD" w:rsidRPr="004A59B5">
        <w:rPr>
          <w:rFonts w:ascii="Helvetica" w:hAnsi="Helvetica" w:cs="Helvetica Neue"/>
          <w:sz w:val="22"/>
          <w:szCs w:val="22"/>
        </w:rPr>
        <w:t xml:space="preserve">3 (2-6) </w:t>
      </w:r>
      <w:proofErr w:type="spellStart"/>
      <w:r w:rsidR="00A241FD" w:rsidRPr="004A59B5">
        <w:rPr>
          <w:rFonts w:ascii="Helvetica" w:hAnsi="Helvetica" w:cs="Helvetica Neue"/>
          <w:sz w:val="22"/>
          <w:szCs w:val="22"/>
        </w:rPr>
        <w:t>ug</w:t>
      </w:r>
      <w:proofErr w:type="spellEnd"/>
      <w:r w:rsidR="00A241FD" w:rsidRPr="004A59B5">
        <w:rPr>
          <w:rFonts w:ascii="Helvetica" w:hAnsi="Helvetica" w:cs="Helvetica Neue"/>
          <w:sz w:val="22"/>
          <w:szCs w:val="22"/>
        </w:rPr>
        <w:t>/kg/min or 0.002 to 0.006 mg/kg/min</w:t>
      </w:r>
      <w:r w:rsidR="00890721" w:rsidRPr="004A59B5">
        <w:rPr>
          <w:rFonts w:ascii="Helvetica" w:hAnsi="Helvetica" w:cs="Helvetica Neue"/>
          <w:sz w:val="22"/>
          <w:szCs w:val="22"/>
        </w:rPr>
        <w:t xml:space="preserve"> </w:t>
      </w:r>
      <w:r w:rsidR="00A241FD" w:rsidRPr="004A59B5">
        <w:rPr>
          <w:rFonts w:ascii="Helvetica" w:hAnsi="Helvetica" w:cs="Helvetica Neue"/>
          <w:sz w:val="22"/>
          <w:szCs w:val="22"/>
        </w:rPr>
        <w:t>and ketamine</w:t>
      </w:r>
      <w:r w:rsidR="0090368C" w:rsidRPr="004A59B5">
        <w:rPr>
          <w:rFonts w:ascii="Helvetica" w:hAnsi="Helvetica" w:cs="Helvetica Neue"/>
          <w:sz w:val="22"/>
          <w:szCs w:val="22"/>
        </w:rPr>
        <w:t xml:space="preserve"> </w:t>
      </w:r>
      <w:r w:rsidR="0090368C" w:rsidRPr="004A59B5">
        <w:rPr>
          <w:rFonts w:ascii="Helvetica" w:hAnsi="Helvetica" w:cs="Verdana"/>
          <w:bCs/>
          <w:sz w:val="22"/>
          <w:szCs w:val="22"/>
        </w:rPr>
        <w:t xml:space="preserve">2 to 20 </w:t>
      </w:r>
      <w:proofErr w:type="spellStart"/>
      <w:r w:rsidR="0090368C" w:rsidRPr="004A59B5">
        <w:rPr>
          <w:rFonts w:ascii="Helvetica" w:hAnsi="Helvetica" w:cs="Verdana"/>
          <w:bCs/>
          <w:sz w:val="22"/>
          <w:szCs w:val="22"/>
        </w:rPr>
        <w:t>ug</w:t>
      </w:r>
      <w:proofErr w:type="spellEnd"/>
      <w:r w:rsidR="0090368C" w:rsidRPr="004A59B5">
        <w:rPr>
          <w:rFonts w:ascii="Helvetica" w:hAnsi="Helvetica" w:cs="Verdana"/>
          <w:bCs/>
          <w:sz w:val="22"/>
          <w:szCs w:val="22"/>
        </w:rPr>
        <w:t>/kg/minute (0.12 to 1.2 mg/kg/</w:t>
      </w:r>
      <w:proofErr w:type="spellStart"/>
      <w:r w:rsidR="0090368C" w:rsidRPr="004A59B5">
        <w:rPr>
          <w:rFonts w:ascii="Helvetica" w:hAnsi="Helvetica" w:cs="Verdana"/>
          <w:bCs/>
          <w:sz w:val="22"/>
          <w:szCs w:val="22"/>
        </w:rPr>
        <w:t>hr</w:t>
      </w:r>
      <w:proofErr w:type="spellEnd"/>
      <w:r w:rsidR="0090368C" w:rsidRPr="004A59B5">
        <w:rPr>
          <w:rFonts w:ascii="Helvetica" w:hAnsi="Helvetica" w:cs="Verdana"/>
          <w:bCs/>
          <w:sz w:val="22"/>
          <w:szCs w:val="22"/>
        </w:rPr>
        <w:t>)</w:t>
      </w:r>
      <w:r w:rsidR="0063029A" w:rsidRPr="004A59B5">
        <w:rPr>
          <w:rFonts w:ascii="Helvetica" w:hAnsi="Helvetica" w:cs="Helvetica Neue"/>
          <w:sz w:val="22"/>
          <w:szCs w:val="22"/>
        </w:rPr>
        <w:t xml:space="preserve"> </w:t>
      </w:r>
      <w:r w:rsidR="0090368C" w:rsidRPr="004A59B5">
        <w:rPr>
          <w:rFonts w:ascii="Helvetica" w:hAnsi="Helvetica" w:cs="Helvetica Neue"/>
          <w:sz w:val="22"/>
          <w:szCs w:val="22"/>
        </w:rPr>
        <w:t>was provided for analgesia and continued mental suppression to allow the brain to gently recover from the trauma. Acepromazine in small antianxiety doses (0.5 mg) was used to help the dog from flayi</w:t>
      </w:r>
      <w:r w:rsidR="0089077E" w:rsidRPr="004A59B5">
        <w:rPr>
          <w:rFonts w:ascii="Helvetica" w:hAnsi="Helvetica" w:cs="Helvetica Neue"/>
          <w:sz w:val="22"/>
          <w:szCs w:val="22"/>
        </w:rPr>
        <w:t xml:space="preserve">ng </w:t>
      </w:r>
      <w:proofErr w:type="gramStart"/>
      <w:r w:rsidR="0089077E" w:rsidRPr="004A59B5">
        <w:rPr>
          <w:rFonts w:ascii="Helvetica" w:hAnsi="Helvetica" w:cs="Helvetica Neue"/>
          <w:sz w:val="22"/>
          <w:szCs w:val="22"/>
        </w:rPr>
        <w:t>around .</w:t>
      </w:r>
      <w:proofErr w:type="gramEnd"/>
      <w:r w:rsidR="0089077E" w:rsidRPr="004A59B5">
        <w:rPr>
          <w:rFonts w:ascii="Helvetica" w:hAnsi="Helvetica" w:cs="Helvetica Neue"/>
          <w:sz w:val="22"/>
          <w:szCs w:val="22"/>
        </w:rPr>
        <w:t xml:space="preserve">  Plasmalyte and </w:t>
      </w:r>
      <w:proofErr w:type="spellStart"/>
      <w:r w:rsidR="0089077E" w:rsidRPr="004A59B5">
        <w:rPr>
          <w:rFonts w:ascii="Helvetica" w:hAnsi="Helvetica" w:cs="Helvetica Neue"/>
          <w:sz w:val="22"/>
          <w:szCs w:val="22"/>
        </w:rPr>
        <w:t>Proc</w:t>
      </w:r>
      <w:r w:rsidR="0090368C" w:rsidRPr="004A59B5">
        <w:rPr>
          <w:rFonts w:ascii="Helvetica" w:hAnsi="Helvetica" w:cs="Helvetica Neue"/>
          <w:sz w:val="22"/>
          <w:szCs w:val="22"/>
        </w:rPr>
        <w:t>al</w:t>
      </w:r>
      <w:r w:rsidR="0089077E" w:rsidRPr="004A59B5">
        <w:rPr>
          <w:rFonts w:ascii="Helvetica" w:hAnsi="Helvetica" w:cs="Helvetica Neue"/>
          <w:sz w:val="22"/>
          <w:szCs w:val="22"/>
        </w:rPr>
        <w:t>A</w:t>
      </w:r>
      <w:r w:rsidR="0090368C" w:rsidRPr="004A59B5">
        <w:rPr>
          <w:rFonts w:ascii="Helvetica" w:hAnsi="Helvetica" w:cs="Helvetica Neue"/>
          <w:sz w:val="22"/>
          <w:szCs w:val="22"/>
        </w:rPr>
        <w:t>mine</w:t>
      </w:r>
      <w:proofErr w:type="spellEnd"/>
      <w:r w:rsidR="0090368C" w:rsidRPr="004A59B5">
        <w:rPr>
          <w:rFonts w:ascii="Helvetica" w:hAnsi="Helvetica" w:cs="Helvetica Neue"/>
          <w:sz w:val="22"/>
          <w:szCs w:val="22"/>
        </w:rPr>
        <w:t xml:space="preserve"> both at 2 ml/kg per hour were started to </w:t>
      </w:r>
      <w:proofErr w:type="gramStart"/>
      <w:r w:rsidR="0090368C" w:rsidRPr="004A59B5">
        <w:rPr>
          <w:rFonts w:ascii="Helvetica" w:hAnsi="Helvetica" w:cs="Helvetica Neue"/>
          <w:sz w:val="22"/>
          <w:szCs w:val="22"/>
        </w:rPr>
        <w:t>provided</w:t>
      </w:r>
      <w:proofErr w:type="gramEnd"/>
      <w:r w:rsidR="0090368C" w:rsidRPr="004A59B5">
        <w:rPr>
          <w:rFonts w:ascii="Helvetica" w:hAnsi="Helvetica" w:cs="Helvetica Neue"/>
          <w:sz w:val="22"/>
          <w:szCs w:val="22"/>
        </w:rPr>
        <w:t xml:space="preserve"> a nutritional support after she gained consciousness as a CRI to help ameliorate any concern</w:t>
      </w:r>
      <w:r w:rsidR="00DC305B" w:rsidRPr="004A59B5">
        <w:rPr>
          <w:rFonts w:ascii="Helvetica" w:hAnsi="Helvetica" w:cs="Helvetica Neue"/>
          <w:sz w:val="22"/>
          <w:szCs w:val="22"/>
        </w:rPr>
        <w:t xml:space="preserve">s for nutrition.  </w:t>
      </w:r>
      <w:proofErr w:type="spellStart"/>
      <w:r w:rsidR="0089077E" w:rsidRPr="004A59B5">
        <w:rPr>
          <w:rFonts w:ascii="Helvetica" w:hAnsi="Helvetica" w:cs="Helvetica Neue"/>
          <w:sz w:val="22"/>
          <w:szCs w:val="22"/>
        </w:rPr>
        <w:t>P</w:t>
      </w:r>
      <w:r w:rsidR="0089077E" w:rsidRPr="004A59B5">
        <w:rPr>
          <w:rFonts w:ascii="Helvetica" w:eastAsia="Times New Roman" w:hAnsi="Helvetica" w:cs="Arial"/>
          <w:sz w:val="22"/>
          <w:szCs w:val="22"/>
          <w:shd w:val="clear" w:color="auto" w:fill="FFFFFF"/>
        </w:rPr>
        <w:t>rocalAmine</w:t>
      </w:r>
      <w:proofErr w:type="spellEnd"/>
      <w:r w:rsidR="0089077E" w:rsidRPr="004A59B5">
        <w:rPr>
          <w:rFonts w:ascii="Helvetica" w:eastAsia="Times New Roman" w:hAnsi="Helvetica" w:cs="Arial"/>
          <w:sz w:val="22"/>
          <w:szCs w:val="22"/>
          <w:shd w:val="clear" w:color="auto" w:fill="FFFFFF"/>
        </w:rPr>
        <w:t xml:space="preserve">® </w:t>
      </w:r>
      <w:r w:rsidR="006533D9" w:rsidRPr="004A59B5">
        <w:rPr>
          <w:rFonts w:ascii="Helvetica" w:eastAsia="Times New Roman" w:hAnsi="Helvetica" w:cs="Arial"/>
          <w:sz w:val="22"/>
          <w:szCs w:val="22"/>
          <w:shd w:val="clear" w:color="auto" w:fill="FFFFFF"/>
        </w:rPr>
        <w:t>(</w:t>
      </w:r>
      <w:r w:rsidR="006533D9" w:rsidRPr="004A59B5">
        <w:rPr>
          <w:rFonts w:ascii="Helvetica" w:eastAsia="Times New Roman" w:hAnsi="Helvetica" w:cs="Arial"/>
          <w:sz w:val="22"/>
          <w:szCs w:val="22"/>
          <w:shd w:val="clear" w:color="auto" w:fill="F2F2F2"/>
        </w:rPr>
        <w:t>B. Braun)</w:t>
      </w:r>
      <w:r w:rsidR="006533D9" w:rsidRPr="004A59B5">
        <w:rPr>
          <w:rStyle w:val="apple-converted-space"/>
          <w:rFonts w:ascii="Helvetica" w:eastAsia="Times New Roman" w:hAnsi="Helvetica" w:cs="Arial"/>
          <w:sz w:val="22"/>
          <w:szCs w:val="22"/>
          <w:shd w:val="clear" w:color="auto" w:fill="F2F2F2"/>
        </w:rPr>
        <w:t> </w:t>
      </w:r>
      <w:r w:rsidR="0089077E" w:rsidRPr="004A59B5">
        <w:rPr>
          <w:rFonts w:ascii="Helvetica" w:eastAsia="Times New Roman" w:hAnsi="Helvetica" w:cs="Arial"/>
          <w:sz w:val="22"/>
          <w:szCs w:val="22"/>
          <w:shd w:val="clear" w:color="auto" w:fill="FFFFFF"/>
        </w:rPr>
        <w:t xml:space="preserve">(3% Amino Acid and 3% Glycerin Injection with Electrolytes) is a sterile, </w:t>
      </w:r>
      <w:proofErr w:type="spellStart"/>
      <w:r w:rsidR="0089077E" w:rsidRPr="004A59B5">
        <w:rPr>
          <w:rFonts w:ascii="Helvetica" w:eastAsia="Times New Roman" w:hAnsi="Helvetica" w:cs="Arial"/>
          <w:sz w:val="22"/>
          <w:szCs w:val="22"/>
          <w:shd w:val="clear" w:color="auto" w:fill="FFFFFF"/>
        </w:rPr>
        <w:t>nonpyrogenic</w:t>
      </w:r>
      <w:proofErr w:type="spellEnd"/>
      <w:r w:rsidR="0089077E" w:rsidRPr="004A59B5">
        <w:rPr>
          <w:rFonts w:ascii="Helvetica" w:eastAsia="Times New Roman" w:hAnsi="Helvetica" w:cs="Arial"/>
          <w:sz w:val="22"/>
          <w:szCs w:val="22"/>
          <w:shd w:val="clear" w:color="auto" w:fill="FFFFFF"/>
        </w:rPr>
        <w:t xml:space="preserve">, moderately hypertonic intravenous injection containing crystalline amino acids, a </w:t>
      </w:r>
      <w:proofErr w:type="spellStart"/>
      <w:r w:rsidR="0089077E" w:rsidRPr="004A59B5">
        <w:rPr>
          <w:rFonts w:ascii="Helvetica" w:eastAsia="Times New Roman" w:hAnsi="Helvetica" w:cs="Arial"/>
          <w:sz w:val="22"/>
          <w:szCs w:val="22"/>
          <w:shd w:val="clear" w:color="auto" w:fill="FFFFFF"/>
        </w:rPr>
        <w:t>nonprotein</w:t>
      </w:r>
      <w:proofErr w:type="spellEnd"/>
      <w:r w:rsidR="0089077E" w:rsidRPr="004A59B5">
        <w:rPr>
          <w:rFonts w:ascii="Helvetica" w:eastAsia="Times New Roman" w:hAnsi="Helvetica" w:cs="Arial"/>
          <w:sz w:val="22"/>
          <w:szCs w:val="22"/>
          <w:shd w:val="clear" w:color="auto" w:fill="FFFFFF"/>
        </w:rPr>
        <w:t xml:space="preserve"> energy substrate and maintenance electrolytes. A 1000 mL unit provides a total of 29 g of protein equivalent (4.6 g N) and 130 </w:t>
      </w:r>
      <w:proofErr w:type="spellStart"/>
      <w:r w:rsidR="0089077E" w:rsidRPr="004A59B5">
        <w:rPr>
          <w:rFonts w:ascii="Helvetica" w:eastAsia="Times New Roman" w:hAnsi="Helvetica" w:cs="Arial"/>
          <w:sz w:val="22"/>
          <w:szCs w:val="22"/>
          <w:shd w:val="clear" w:color="auto" w:fill="FFFFFF"/>
        </w:rPr>
        <w:t>nonprotein</w:t>
      </w:r>
      <w:proofErr w:type="spellEnd"/>
      <w:r w:rsidR="0089077E" w:rsidRPr="004A59B5">
        <w:rPr>
          <w:rFonts w:ascii="Helvetica" w:eastAsia="Times New Roman" w:hAnsi="Helvetica" w:cs="Arial"/>
          <w:sz w:val="22"/>
          <w:szCs w:val="22"/>
          <w:shd w:val="clear" w:color="auto" w:fill="FFFFFF"/>
        </w:rPr>
        <w:t xml:space="preserve"> calories.</w:t>
      </w:r>
      <w:r w:rsidR="006533D9" w:rsidRPr="004A59B5">
        <w:rPr>
          <w:rFonts w:ascii="Helvetica" w:eastAsia="Times New Roman" w:hAnsi="Helvetica" w:cs="Times New Roman"/>
          <w:sz w:val="22"/>
          <w:szCs w:val="22"/>
        </w:rPr>
        <w:t xml:space="preserve"> </w:t>
      </w:r>
    </w:p>
    <w:p w14:paraId="394F8E44" w14:textId="77777777" w:rsidR="006533D9" w:rsidRPr="004A59B5" w:rsidRDefault="006533D9" w:rsidP="004A59B5">
      <w:pPr>
        <w:spacing w:line="276" w:lineRule="auto"/>
        <w:rPr>
          <w:rFonts w:ascii="Helvetica" w:eastAsia="Times New Roman" w:hAnsi="Helvetica" w:cs="Times New Roman"/>
          <w:sz w:val="22"/>
          <w:szCs w:val="22"/>
        </w:rPr>
      </w:pPr>
    </w:p>
    <w:p w14:paraId="471F953B" w14:textId="3C119B73" w:rsidR="0089077E" w:rsidRPr="004A59B5" w:rsidRDefault="006533D9" w:rsidP="004A59B5">
      <w:pPr>
        <w:spacing w:line="276" w:lineRule="auto"/>
        <w:rPr>
          <w:rFonts w:ascii="Helvetica" w:eastAsia="Times New Roman" w:hAnsi="Helvetica" w:cs="Times New Roman"/>
          <w:sz w:val="22"/>
          <w:szCs w:val="22"/>
        </w:rPr>
      </w:pPr>
      <w:r w:rsidRPr="004A59B5">
        <w:rPr>
          <w:rFonts w:ascii="Helvetica" w:hAnsi="Helvetica" w:cs="Arial"/>
          <w:sz w:val="22"/>
          <w:szCs w:val="22"/>
        </w:rPr>
        <w:t xml:space="preserve">The </w:t>
      </w:r>
      <w:proofErr w:type="spellStart"/>
      <w:r w:rsidR="0089077E" w:rsidRPr="004A59B5">
        <w:rPr>
          <w:rFonts w:ascii="Helvetica" w:hAnsi="Helvetica" w:cs="Arial"/>
          <w:sz w:val="22"/>
          <w:szCs w:val="22"/>
        </w:rPr>
        <w:t>ProcalAmine</w:t>
      </w:r>
      <w:proofErr w:type="spellEnd"/>
      <w:r w:rsidR="0089077E" w:rsidRPr="004A59B5">
        <w:rPr>
          <w:rFonts w:ascii="Helvetica" w:hAnsi="Helvetica" w:cs="Arial"/>
          <w:sz w:val="22"/>
          <w:szCs w:val="22"/>
        </w:rPr>
        <w:t xml:space="preserve">® provides a physiological ratio of biologically utilizable essential and nonessential amino acids, a </w:t>
      </w:r>
      <w:proofErr w:type="spellStart"/>
      <w:r w:rsidR="0089077E" w:rsidRPr="004A59B5">
        <w:rPr>
          <w:rFonts w:ascii="Helvetica" w:hAnsi="Helvetica" w:cs="Arial"/>
          <w:sz w:val="22"/>
          <w:szCs w:val="22"/>
        </w:rPr>
        <w:t>nonprotein</w:t>
      </w:r>
      <w:proofErr w:type="spellEnd"/>
      <w:r w:rsidR="0089077E" w:rsidRPr="004A59B5">
        <w:rPr>
          <w:rFonts w:ascii="Helvetica" w:hAnsi="Helvetica" w:cs="Arial"/>
          <w:sz w:val="22"/>
          <w:szCs w:val="22"/>
        </w:rPr>
        <w:t xml:space="preserve"> energy source, and a balanced pattern of maintenance electrolytes.</w:t>
      </w:r>
    </w:p>
    <w:p w14:paraId="21ACCF21" w14:textId="77777777" w:rsidR="0089077E" w:rsidRPr="004A59B5" w:rsidRDefault="0089077E" w:rsidP="004A59B5">
      <w:pPr>
        <w:spacing w:before="210" w:after="210" w:line="276" w:lineRule="auto"/>
        <w:rPr>
          <w:rFonts w:ascii="Helvetica" w:hAnsi="Helvetica" w:cs="Arial"/>
          <w:sz w:val="22"/>
          <w:szCs w:val="22"/>
        </w:rPr>
      </w:pPr>
      <w:r w:rsidRPr="004A59B5">
        <w:rPr>
          <w:rFonts w:ascii="Helvetica" w:hAnsi="Helvetica" w:cs="Arial"/>
          <w:sz w:val="22"/>
          <w:szCs w:val="22"/>
        </w:rPr>
        <w:t xml:space="preserve">The amino acids provide substrates for protein synthesis as well as sparing body protein and muscle mass. Glycerin USP (glycerol), </w:t>
      </w:r>
      <w:proofErr w:type="gramStart"/>
      <w:r w:rsidRPr="004A59B5">
        <w:rPr>
          <w:rFonts w:ascii="Helvetica" w:hAnsi="Helvetica" w:cs="Arial"/>
          <w:sz w:val="22"/>
          <w:szCs w:val="22"/>
        </w:rPr>
        <w:t>a</w:t>
      </w:r>
      <w:proofErr w:type="gramEnd"/>
      <w:r w:rsidRPr="004A59B5">
        <w:rPr>
          <w:rFonts w:ascii="Helvetica" w:hAnsi="Helvetica" w:cs="Arial"/>
          <w:sz w:val="22"/>
          <w:szCs w:val="22"/>
        </w:rPr>
        <w:t xml:space="preserve"> utilizable energy substrate, is also provided which serves to preserve body protein. Glycerol participates as an active energy substrate through its phosphorylation to α-</w:t>
      </w:r>
      <w:proofErr w:type="spellStart"/>
      <w:r w:rsidRPr="004A59B5">
        <w:rPr>
          <w:rFonts w:ascii="Helvetica" w:hAnsi="Helvetica" w:cs="Arial"/>
          <w:sz w:val="22"/>
          <w:szCs w:val="22"/>
        </w:rPr>
        <w:t>glycerophosphate</w:t>
      </w:r>
      <w:proofErr w:type="spellEnd"/>
      <w:r w:rsidRPr="004A59B5">
        <w:rPr>
          <w:rFonts w:ascii="Helvetica" w:hAnsi="Helvetica" w:cs="Arial"/>
          <w:sz w:val="22"/>
          <w:szCs w:val="22"/>
        </w:rPr>
        <w:t xml:space="preserve"> and subsequent conversion to </w:t>
      </w:r>
      <w:proofErr w:type="spellStart"/>
      <w:r w:rsidRPr="004A59B5">
        <w:rPr>
          <w:rFonts w:ascii="Helvetica" w:hAnsi="Helvetica" w:cs="Arial"/>
          <w:sz w:val="22"/>
          <w:szCs w:val="22"/>
        </w:rPr>
        <w:t>dihydroxyacetone</w:t>
      </w:r>
      <w:proofErr w:type="spellEnd"/>
      <w:r w:rsidRPr="004A59B5">
        <w:rPr>
          <w:rFonts w:ascii="Helvetica" w:hAnsi="Helvetica" w:cs="Arial"/>
          <w:sz w:val="22"/>
          <w:szCs w:val="22"/>
        </w:rPr>
        <w:t xml:space="preserve"> phosphate, one of the two key trioses in the metabolism of glucose for energy generation.</w:t>
      </w:r>
    </w:p>
    <w:p w14:paraId="57EF8C04" w14:textId="657DABBA" w:rsidR="00BB315D" w:rsidRDefault="00DC305B" w:rsidP="004A59B5">
      <w:pPr>
        <w:widowControl w:val="0"/>
        <w:autoSpaceDE w:val="0"/>
        <w:autoSpaceDN w:val="0"/>
        <w:adjustRightInd w:val="0"/>
        <w:spacing w:line="276" w:lineRule="auto"/>
        <w:rPr>
          <w:rFonts w:ascii="Helvetica" w:hAnsi="Helvetica" w:cs="Helvetica Neue"/>
          <w:sz w:val="22"/>
          <w:szCs w:val="22"/>
        </w:rPr>
      </w:pPr>
      <w:r w:rsidRPr="004A59B5">
        <w:rPr>
          <w:rFonts w:ascii="Helvetica" w:hAnsi="Helvetica" w:cs="Helvetica Neue"/>
          <w:sz w:val="22"/>
          <w:szCs w:val="22"/>
        </w:rPr>
        <w:t>While she was under general anesthesia a small tube (6 Fr.</w:t>
      </w:r>
      <w:r w:rsidR="0089077E" w:rsidRPr="004A59B5">
        <w:rPr>
          <w:rFonts w:ascii="Helvetica" w:hAnsi="Helvetica" w:cs="Helvetica Neue"/>
          <w:sz w:val="22"/>
          <w:szCs w:val="22"/>
        </w:rPr>
        <w:t xml:space="preserve"> (</w:t>
      </w:r>
      <w:proofErr w:type="spellStart"/>
      <w:r w:rsidRPr="004A59B5">
        <w:rPr>
          <w:rFonts w:ascii="Helvetica" w:hAnsi="Helvetica" w:cs="Helvetica Neue"/>
          <w:sz w:val="22"/>
          <w:szCs w:val="22"/>
        </w:rPr>
        <w:t>Biosearch</w:t>
      </w:r>
      <w:proofErr w:type="spellEnd"/>
      <w:r w:rsidR="0089077E" w:rsidRPr="004A59B5">
        <w:rPr>
          <w:rFonts w:ascii="Helvetica" w:hAnsi="Helvetica" w:cs="Helvetica Neue"/>
          <w:sz w:val="22"/>
          <w:szCs w:val="22"/>
        </w:rPr>
        <w:t>)</w:t>
      </w:r>
      <w:r w:rsidRPr="004A59B5">
        <w:rPr>
          <w:rFonts w:ascii="Helvetica" w:hAnsi="Helvetica" w:cs="Helvetica Neue"/>
          <w:sz w:val="22"/>
          <w:szCs w:val="22"/>
        </w:rPr>
        <w:t xml:space="preserve"> catheter was placed as a nasogastric tube and trickle feeding </w:t>
      </w:r>
      <w:r w:rsidR="0089077E" w:rsidRPr="004A59B5">
        <w:rPr>
          <w:rFonts w:ascii="Helvetica" w:hAnsi="Helvetica" w:cs="Helvetica Neue"/>
          <w:sz w:val="22"/>
          <w:szCs w:val="22"/>
        </w:rPr>
        <w:t xml:space="preserve">(0.2 to 2 ml </w:t>
      </w:r>
      <w:r w:rsidRPr="004A59B5">
        <w:rPr>
          <w:rFonts w:ascii="Helvetica" w:hAnsi="Helvetica" w:cs="Helvetica Neue"/>
          <w:sz w:val="22"/>
          <w:szCs w:val="22"/>
        </w:rPr>
        <w:t xml:space="preserve">each hour) was started approximately 4 hours post op.  Over the course of the next 5 days Sarah became much more active and liquid feeding was gradually increased. She </w:t>
      </w:r>
      <w:proofErr w:type="gramStart"/>
      <w:r w:rsidRPr="004A59B5">
        <w:rPr>
          <w:rFonts w:ascii="Helvetica" w:hAnsi="Helvetica" w:cs="Helvetica Neue"/>
          <w:sz w:val="22"/>
          <w:szCs w:val="22"/>
        </w:rPr>
        <w:t>was able to</w:t>
      </w:r>
      <w:proofErr w:type="gramEnd"/>
      <w:r w:rsidRPr="004A59B5">
        <w:rPr>
          <w:rFonts w:ascii="Helvetica" w:hAnsi="Helvetica" w:cs="Helvetica Neue"/>
          <w:sz w:val="22"/>
          <w:szCs w:val="22"/>
        </w:rPr>
        <w:t xml:space="preserve"> </w:t>
      </w:r>
      <w:r w:rsidR="0089077E" w:rsidRPr="004A59B5">
        <w:rPr>
          <w:rFonts w:ascii="Helvetica" w:hAnsi="Helvetica" w:cs="Helvetica Neue"/>
          <w:sz w:val="22"/>
          <w:szCs w:val="22"/>
        </w:rPr>
        <w:t xml:space="preserve">be </w:t>
      </w:r>
      <w:r w:rsidRPr="004A59B5">
        <w:rPr>
          <w:rFonts w:ascii="Helvetica" w:hAnsi="Helvetica" w:cs="Helvetica Neue"/>
          <w:sz w:val="22"/>
          <w:szCs w:val="22"/>
        </w:rPr>
        <w:t xml:space="preserve">discharged on day 5 </w:t>
      </w:r>
      <w:r w:rsidR="006533D9" w:rsidRPr="004A59B5">
        <w:rPr>
          <w:rFonts w:ascii="Helvetica" w:hAnsi="Helvetica" w:cs="Helvetica Neue"/>
          <w:sz w:val="22"/>
          <w:szCs w:val="22"/>
        </w:rPr>
        <w:t xml:space="preserve">and the owner instructed to just keep the tracheotomy site clean </w:t>
      </w:r>
      <w:r w:rsidRPr="004A59B5">
        <w:rPr>
          <w:rFonts w:ascii="Helvetica" w:hAnsi="Helvetica" w:cs="Helvetica Neue"/>
          <w:sz w:val="22"/>
          <w:szCs w:val="22"/>
        </w:rPr>
        <w:t xml:space="preserve">and then was seen here at 10 days post op and </w:t>
      </w:r>
      <w:r w:rsidR="0089077E" w:rsidRPr="004A59B5">
        <w:rPr>
          <w:rFonts w:ascii="Helvetica" w:hAnsi="Helvetica" w:cs="Helvetica Neue"/>
          <w:sz w:val="22"/>
          <w:szCs w:val="22"/>
        </w:rPr>
        <w:t xml:space="preserve">then removed the tracheal stay sutures. Another 3 weeks later she came in for her last recheck. </w:t>
      </w:r>
      <w:r w:rsidR="006533D9" w:rsidRPr="004A59B5">
        <w:rPr>
          <w:rFonts w:ascii="Helvetica" w:hAnsi="Helvetica" w:cs="Helvetica Neue"/>
          <w:sz w:val="22"/>
          <w:szCs w:val="22"/>
        </w:rPr>
        <w:t xml:space="preserve">The previous tracheotomy site was healed closed and the dog was neurologically sound. </w:t>
      </w:r>
      <w:r w:rsidR="0090368C" w:rsidRPr="004A59B5">
        <w:rPr>
          <w:rFonts w:ascii="Helvetica" w:hAnsi="Helvetica" w:cs="Helvetica Neue"/>
          <w:sz w:val="22"/>
          <w:szCs w:val="22"/>
        </w:rPr>
        <w:t xml:space="preserve">  </w:t>
      </w:r>
    </w:p>
    <w:p w14:paraId="2EBCB244" w14:textId="77777777" w:rsidR="00942693" w:rsidRDefault="00942693" w:rsidP="004A59B5">
      <w:pPr>
        <w:widowControl w:val="0"/>
        <w:autoSpaceDE w:val="0"/>
        <w:autoSpaceDN w:val="0"/>
        <w:adjustRightInd w:val="0"/>
        <w:spacing w:line="276" w:lineRule="auto"/>
        <w:rPr>
          <w:rFonts w:ascii="Helvetica" w:hAnsi="Helvetica" w:cs="Helvetica Neue"/>
          <w:sz w:val="22"/>
          <w:szCs w:val="22"/>
        </w:rPr>
      </w:pPr>
    </w:p>
    <w:p w14:paraId="180F948D" w14:textId="4DB64DB2" w:rsidR="00942693" w:rsidRPr="00D37B7C" w:rsidRDefault="00942693" w:rsidP="004A59B5">
      <w:pPr>
        <w:widowControl w:val="0"/>
        <w:autoSpaceDE w:val="0"/>
        <w:autoSpaceDN w:val="0"/>
        <w:adjustRightInd w:val="0"/>
        <w:spacing w:line="276" w:lineRule="auto"/>
        <w:rPr>
          <w:rFonts w:ascii="Helvetica" w:hAnsi="Helvetica" w:cs="Helvetica Neue"/>
          <w:b/>
          <w:sz w:val="22"/>
          <w:szCs w:val="22"/>
        </w:rPr>
      </w:pPr>
      <w:r w:rsidRPr="00D37B7C">
        <w:rPr>
          <w:rFonts w:ascii="Helvetica" w:hAnsi="Helvetica" w:cs="Helvetica Neue"/>
          <w:b/>
          <w:sz w:val="22"/>
          <w:szCs w:val="22"/>
        </w:rPr>
        <w:t xml:space="preserve">References:  </w:t>
      </w:r>
    </w:p>
    <w:p w14:paraId="28C2A164" w14:textId="77777777" w:rsidR="00942693" w:rsidRDefault="00942693" w:rsidP="004A59B5">
      <w:pPr>
        <w:widowControl w:val="0"/>
        <w:autoSpaceDE w:val="0"/>
        <w:autoSpaceDN w:val="0"/>
        <w:adjustRightInd w:val="0"/>
        <w:spacing w:line="276" w:lineRule="auto"/>
        <w:rPr>
          <w:rFonts w:ascii="Helvetica" w:hAnsi="Helvetica" w:cs="Helvetica Neue"/>
          <w:sz w:val="22"/>
          <w:szCs w:val="22"/>
        </w:rPr>
      </w:pPr>
    </w:p>
    <w:p w14:paraId="352ED139" w14:textId="77777777" w:rsidR="006E6543" w:rsidRPr="004B4755" w:rsidRDefault="006E6543" w:rsidP="006E6543">
      <w:pPr>
        <w:spacing w:line="240" w:lineRule="atLeast"/>
        <w:ind w:right="-720"/>
        <w:rPr>
          <w:rFonts w:ascii="Arial" w:hAnsi="Arial" w:cs="Arial"/>
          <w:sz w:val="20"/>
        </w:rPr>
      </w:pPr>
      <w:r>
        <w:rPr>
          <w:rFonts w:ascii="Arial" w:hAnsi="Arial" w:cs="Arial"/>
          <w:sz w:val="20"/>
        </w:rPr>
        <w:t xml:space="preserve">Crowe D. T.: </w:t>
      </w:r>
      <w:r w:rsidRPr="004B4755">
        <w:rPr>
          <w:rFonts w:ascii="Arial" w:hAnsi="Arial" w:cs="Arial"/>
          <w:sz w:val="20"/>
        </w:rPr>
        <w:t xml:space="preserve">A general approach to emergency patients; </w:t>
      </w:r>
      <w:r>
        <w:rPr>
          <w:rFonts w:ascii="Arial" w:hAnsi="Arial" w:cs="Arial"/>
          <w:sz w:val="20"/>
        </w:rPr>
        <w:t xml:space="preserve">Vet </w:t>
      </w:r>
      <w:proofErr w:type="gramStart"/>
      <w:r>
        <w:rPr>
          <w:rFonts w:ascii="Arial" w:hAnsi="Arial" w:cs="Arial"/>
          <w:sz w:val="20"/>
        </w:rPr>
        <w:t xml:space="preserve">Med  </w:t>
      </w:r>
      <w:r w:rsidRPr="004B4755">
        <w:rPr>
          <w:rFonts w:ascii="Arial" w:hAnsi="Arial" w:cs="Arial"/>
          <w:sz w:val="20"/>
        </w:rPr>
        <w:t>September</w:t>
      </w:r>
      <w:proofErr w:type="gramEnd"/>
      <w:r w:rsidRPr="004B4755">
        <w:rPr>
          <w:rFonts w:ascii="Arial" w:hAnsi="Arial" w:cs="Arial"/>
          <w:sz w:val="20"/>
        </w:rPr>
        <w:t xml:space="preserve">, </w:t>
      </w:r>
      <w:r>
        <w:rPr>
          <w:rFonts w:ascii="Arial" w:hAnsi="Arial" w:cs="Arial"/>
          <w:sz w:val="20"/>
        </w:rPr>
        <w:t xml:space="preserve">2003. </w:t>
      </w:r>
      <w:proofErr w:type="spellStart"/>
      <w:proofErr w:type="gramStart"/>
      <w:r w:rsidRPr="004B4755">
        <w:rPr>
          <w:rFonts w:ascii="Arial" w:hAnsi="Arial" w:cs="Arial"/>
          <w:sz w:val="20"/>
        </w:rPr>
        <w:t>pp</w:t>
      </w:r>
      <w:proofErr w:type="spellEnd"/>
      <w:proofErr w:type="gramEnd"/>
      <w:r w:rsidRPr="004B4755">
        <w:rPr>
          <w:rFonts w:ascii="Arial" w:hAnsi="Arial" w:cs="Arial"/>
          <w:sz w:val="20"/>
        </w:rPr>
        <w:t xml:space="preserve"> 777-786.</w:t>
      </w:r>
      <w:r w:rsidRPr="004B4755">
        <w:rPr>
          <w:rFonts w:ascii="Arial" w:hAnsi="Arial" w:cs="Arial"/>
          <w:sz w:val="20"/>
        </w:rPr>
        <w:br/>
      </w:r>
      <w:r w:rsidRPr="004B4755">
        <w:rPr>
          <w:rFonts w:ascii="Arial" w:hAnsi="Arial" w:cs="Arial"/>
          <w:sz w:val="20"/>
        </w:rPr>
        <w:br/>
      </w:r>
      <w:r>
        <w:rPr>
          <w:rFonts w:ascii="Arial" w:hAnsi="Arial" w:cs="Arial"/>
          <w:sz w:val="20"/>
        </w:rPr>
        <w:t xml:space="preserve">Crowe D. T.: </w:t>
      </w:r>
      <w:r w:rsidRPr="004B4755">
        <w:rPr>
          <w:rFonts w:ascii="Arial" w:hAnsi="Arial" w:cs="Arial"/>
          <w:sz w:val="20"/>
        </w:rPr>
        <w:t xml:space="preserve">Supplemental oxygen therapy in critically ill or injured patients; </w:t>
      </w:r>
      <w:r>
        <w:rPr>
          <w:rFonts w:ascii="Arial" w:hAnsi="Arial" w:cs="Arial"/>
          <w:sz w:val="20"/>
        </w:rPr>
        <w:t xml:space="preserve">Vet </w:t>
      </w:r>
      <w:proofErr w:type="gramStart"/>
      <w:r>
        <w:rPr>
          <w:rFonts w:ascii="Arial" w:hAnsi="Arial" w:cs="Arial"/>
          <w:sz w:val="20"/>
        </w:rPr>
        <w:t xml:space="preserve">Med  </w:t>
      </w:r>
      <w:r w:rsidRPr="004B4755">
        <w:rPr>
          <w:rFonts w:ascii="Arial" w:hAnsi="Arial" w:cs="Arial"/>
          <w:sz w:val="20"/>
        </w:rPr>
        <w:t>November</w:t>
      </w:r>
      <w:proofErr w:type="gramEnd"/>
      <w:r w:rsidRPr="004B4755">
        <w:rPr>
          <w:rFonts w:ascii="Arial" w:hAnsi="Arial" w:cs="Arial"/>
          <w:sz w:val="20"/>
        </w:rPr>
        <w:t xml:space="preserve">, </w:t>
      </w:r>
      <w:r>
        <w:rPr>
          <w:rFonts w:ascii="Arial" w:hAnsi="Arial" w:cs="Arial"/>
          <w:sz w:val="20"/>
        </w:rPr>
        <w:t xml:space="preserve">2003. </w:t>
      </w:r>
      <w:proofErr w:type="spellStart"/>
      <w:proofErr w:type="gramStart"/>
      <w:r w:rsidRPr="004B4755">
        <w:rPr>
          <w:rFonts w:ascii="Arial" w:hAnsi="Arial" w:cs="Arial"/>
          <w:sz w:val="20"/>
        </w:rPr>
        <w:t>pp</w:t>
      </w:r>
      <w:proofErr w:type="spellEnd"/>
      <w:proofErr w:type="gramEnd"/>
      <w:r w:rsidRPr="004B4755">
        <w:rPr>
          <w:rFonts w:ascii="Arial" w:hAnsi="Arial" w:cs="Arial"/>
          <w:sz w:val="20"/>
        </w:rPr>
        <w:t xml:space="preserve"> 935-953.</w:t>
      </w:r>
      <w:r w:rsidRPr="004B4755">
        <w:rPr>
          <w:rFonts w:ascii="Arial" w:hAnsi="Arial" w:cs="Arial"/>
          <w:sz w:val="20"/>
        </w:rPr>
        <w:br/>
      </w:r>
      <w:r w:rsidRPr="004B4755">
        <w:rPr>
          <w:rFonts w:ascii="Arial" w:hAnsi="Arial" w:cs="Arial"/>
          <w:sz w:val="20"/>
        </w:rPr>
        <w:br/>
      </w:r>
      <w:r>
        <w:rPr>
          <w:rFonts w:ascii="Arial" w:hAnsi="Arial" w:cs="Arial"/>
          <w:sz w:val="20"/>
        </w:rPr>
        <w:t xml:space="preserve">Crowe D.T.: </w:t>
      </w:r>
      <w:r w:rsidRPr="004B4755">
        <w:rPr>
          <w:rFonts w:ascii="Arial" w:hAnsi="Arial" w:cs="Arial"/>
          <w:sz w:val="20"/>
        </w:rPr>
        <w:t xml:space="preserve">Rapid sequence intubation and surgical intervention in respiratory emergencies; </w:t>
      </w:r>
      <w:r>
        <w:rPr>
          <w:rFonts w:ascii="Arial" w:hAnsi="Arial" w:cs="Arial"/>
          <w:sz w:val="20"/>
        </w:rPr>
        <w:t xml:space="preserve">Vet </w:t>
      </w:r>
      <w:proofErr w:type="gramStart"/>
      <w:r>
        <w:rPr>
          <w:rFonts w:ascii="Arial" w:hAnsi="Arial" w:cs="Arial"/>
          <w:sz w:val="20"/>
        </w:rPr>
        <w:t xml:space="preserve">Med  </w:t>
      </w:r>
      <w:r w:rsidRPr="004B4755">
        <w:rPr>
          <w:rFonts w:ascii="Arial" w:hAnsi="Arial" w:cs="Arial"/>
          <w:sz w:val="20"/>
        </w:rPr>
        <w:t>November</w:t>
      </w:r>
      <w:proofErr w:type="gramEnd"/>
      <w:r w:rsidRPr="004B4755">
        <w:rPr>
          <w:rFonts w:ascii="Arial" w:hAnsi="Arial" w:cs="Arial"/>
          <w:sz w:val="20"/>
        </w:rPr>
        <w:t xml:space="preserve">, </w:t>
      </w:r>
      <w:r>
        <w:rPr>
          <w:rFonts w:ascii="Arial" w:hAnsi="Arial" w:cs="Arial"/>
          <w:sz w:val="20"/>
        </w:rPr>
        <w:t xml:space="preserve">2003. </w:t>
      </w:r>
      <w:proofErr w:type="spellStart"/>
      <w:proofErr w:type="gramStart"/>
      <w:r w:rsidRPr="004B4755">
        <w:rPr>
          <w:rFonts w:ascii="Arial" w:hAnsi="Arial" w:cs="Arial"/>
          <w:sz w:val="20"/>
        </w:rPr>
        <w:t>pp</w:t>
      </w:r>
      <w:proofErr w:type="spellEnd"/>
      <w:proofErr w:type="gramEnd"/>
      <w:r w:rsidRPr="004B4755">
        <w:rPr>
          <w:rFonts w:ascii="Arial" w:hAnsi="Arial" w:cs="Arial"/>
          <w:sz w:val="20"/>
        </w:rPr>
        <w:t xml:space="preserve"> 954-968..</w:t>
      </w:r>
    </w:p>
    <w:p w14:paraId="601D3D64" w14:textId="77777777" w:rsidR="006E6543" w:rsidRDefault="006E6543" w:rsidP="006E6543">
      <w:pPr>
        <w:spacing w:line="240" w:lineRule="atLeast"/>
        <w:ind w:right="-720"/>
        <w:rPr>
          <w:rFonts w:ascii="Arial" w:hAnsi="Arial" w:cs="Arial"/>
          <w:sz w:val="20"/>
        </w:rPr>
      </w:pPr>
    </w:p>
    <w:p w14:paraId="04E444F5" w14:textId="44360BF9" w:rsidR="006E6543" w:rsidRDefault="006E6543" w:rsidP="006E6543">
      <w:pPr>
        <w:spacing w:line="240" w:lineRule="atLeast"/>
        <w:ind w:right="-720"/>
        <w:rPr>
          <w:rFonts w:ascii="Arial" w:hAnsi="Arial" w:cs="Arial"/>
          <w:sz w:val="20"/>
        </w:rPr>
      </w:pPr>
      <w:proofErr w:type="gramStart"/>
      <w:r>
        <w:rPr>
          <w:rFonts w:ascii="Arial" w:hAnsi="Arial" w:cs="Arial"/>
          <w:sz w:val="20"/>
        </w:rPr>
        <w:t xml:space="preserve">Crowe, D.T., Assessment and management of the severe </w:t>
      </w:r>
      <w:proofErr w:type="spellStart"/>
      <w:r>
        <w:rPr>
          <w:rFonts w:ascii="Arial" w:hAnsi="Arial" w:cs="Arial"/>
          <w:sz w:val="20"/>
        </w:rPr>
        <w:t>polytraumatized</w:t>
      </w:r>
      <w:proofErr w:type="spellEnd"/>
      <w:r>
        <w:rPr>
          <w:rFonts w:ascii="Arial" w:hAnsi="Arial" w:cs="Arial"/>
          <w:sz w:val="20"/>
        </w:rPr>
        <w:t xml:space="preserve"> small animal patient.</w:t>
      </w:r>
      <w:proofErr w:type="gramEnd"/>
      <w:r>
        <w:rPr>
          <w:rFonts w:ascii="Arial" w:hAnsi="Arial" w:cs="Arial"/>
          <w:sz w:val="20"/>
        </w:rPr>
        <w:t xml:space="preserve"> J Vet </w:t>
      </w:r>
      <w:proofErr w:type="spellStart"/>
      <w:r>
        <w:rPr>
          <w:rFonts w:ascii="Arial" w:hAnsi="Arial" w:cs="Arial"/>
          <w:sz w:val="20"/>
        </w:rPr>
        <w:t>Emerg</w:t>
      </w:r>
      <w:proofErr w:type="spellEnd"/>
      <w:r>
        <w:rPr>
          <w:rFonts w:ascii="Arial" w:hAnsi="Arial" w:cs="Arial"/>
          <w:sz w:val="20"/>
        </w:rPr>
        <w:t xml:space="preserve"> </w:t>
      </w:r>
      <w:proofErr w:type="spellStart"/>
      <w:r>
        <w:rPr>
          <w:rFonts w:ascii="Arial" w:hAnsi="Arial" w:cs="Arial"/>
          <w:sz w:val="20"/>
        </w:rPr>
        <w:t>Crit</w:t>
      </w:r>
      <w:proofErr w:type="spellEnd"/>
      <w:r>
        <w:rPr>
          <w:rFonts w:ascii="Arial" w:hAnsi="Arial" w:cs="Arial"/>
          <w:sz w:val="20"/>
        </w:rPr>
        <w:t xml:space="preserve"> Care 17:1-11, 2005. </w:t>
      </w:r>
    </w:p>
    <w:p w14:paraId="5CC8FC52" w14:textId="429C6926" w:rsidR="006E6543" w:rsidRDefault="006E6543" w:rsidP="006E6543">
      <w:pPr>
        <w:spacing w:line="240" w:lineRule="atLeast"/>
        <w:ind w:right="-720"/>
        <w:rPr>
          <w:rFonts w:ascii="Arial" w:hAnsi="Arial" w:cs="Arial"/>
          <w:sz w:val="20"/>
        </w:rPr>
      </w:pPr>
      <w:r>
        <w:rPr>
          <w:rFonts w:ascii="Arial" w:hAnsi="Arial" w:cs="Arial"/>
          <w:sz w:val="20"/>
        </w:rPr>
        <w:t xml:space="preserve"> </w:t>
      </w:r>
    </w:p>
    <w:p w14:paraId="4C595853"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r w:rsidRPr="00CE0831">
        <w:rPr>
          <w:rFonts w:ascii="Arial" w:hAnsi="Arial" w:cs="Arial"/>
          <w:sz w:val="20"/>
        </w:rPr>
        <w:t xml:space="preserve">Crowe, D.T.:  Responding to the needs of the critically ill or injured pet.  Vet </w:t>
      </w:r>
      <w:proofErr w:type="gramStart"/>
      <w:r w:rsidRPr="00CE0831">
        <w:rPr>
          <w:rFonts w:ascii="Arial" w:hAnsi="Arial" w:cs="Arial"/>
          <w:sz w:val="20"/>
        </w:rPr>
        <w:t>Med  84:33</w:t>
      </w:r>
      <w:proofErr w:type="gramEnd"/>
      <w:r w:rsidRPr="00CE0831">
        <w:rPr>
          <w:rFonts w:ascii="Arial" w:hAnsi="Arial" w:cs="Arial"/>
          <w:sz w:val="20"/>
        </w:rPr>
        <w:t>, 1989 (January).</w:t>
      </w:r>
    </w:p>
    <w:p w14:paraId="1A9E3BB3"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p>
    <w:p w14:paraId="436509CF"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r w:rsidRPr="00CE0831">
        <w:rPr>
          <w:rFonts w:ascii="Arial" w:hAnsi="Arial" w:cs="Arial"/>
          <w:sz w:val="20"/>
        </w:rPr>
        <w:t xml:space="preserve">Crowe, D.T.:  Handling the critical patient:  getting past the initial crisis.  Vet Med 84:34-54, 1989 (January). </w:t>
      </w:r>
    </w:p>
    <w:p w14:paraId="1636247E"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p>
    <w:p w14:paraId="3622A488"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r w:rsidRPr="00CE0831">
        <w:rPr>
          <w:rFonts w:ascii="Arial" w:hAnsi="Arial" w:cs="Arial"/>
          <w:sz w:val="20"/>
        </w:rPr>
        <w:t>Crowe, D.T.:  Managing respiration in the critical patient.  Vet Med 84:55-76, 1989 (January).</w:t>
      </w:r>
    </w:p>
    <w:p w14:paraId="6A0EB611"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p>
    <w:p w14:paraId="516BA103"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r w:rsidRPr="00CE0831">
        <w:rPr>
          <w:rFonts w:ascii="Arial" w:hAnsi="Arial" w:cs="Arial"/>
          <w:sz w:val="20"/>
        </w:rPr>
        <w:t>Crowe, D.T.:  Performing life-saving cardiovascular surgery.  Vet Med 84:77-96, 1989 (January).</w:t>
      </w:r>
    </w:p>
    <w:p w14:paraId="290CCD14"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p>
    <w:p w14:paraId="6B243BB3"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r w:rsidRPr="00CE0831">
        <w:rPr>
          <w:rFonts w:ascii="Arial" w:hAnsi="Arial" w:cs="Arial"/>
          <w:sz w:val="20"/>
        </w:rPr>
        <w:t>Crowe, D.T.:  Nutrition in critical patients:  administering the support therapies. Vet Med 84:152-180, 1989 (February).</w:t>
      </w:r>
    </w:p>
    <w:p w14:paraId="68132E26"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p>
    <w:p w14:paraId="42DE45D7"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r w:rsidRPr="00CE0831">
        <w:rPr>
          <w:rFonts w:ascii="Arial" w:hAnsi="Arial" w:cs="Arial"/>
          <w:sz w:val="20"/>
        </w:rPr>
        <w:t xml:space="preserve">Otto, C.M., Kaufman, G.M., and Crowe D.T.:  Intraosseous infusion of fluids and therapeutics.  Comp </w:t>
      </w:r>
      <w:proofErr w:type="spellStart"/>
      <w:r w:rsidRPr="00CE0831">
        <w:rPr>
          <w:rFonts w:ascii="Arial" w:hAnsi="Arial" w:cs="Arial"/>
          <w:sz w:val="20"/>
        </w:rPr>
        <w:t>Cont</w:t>
      </w:r>
      <w:proofErr w:type="spellEnd"/>
      <w:r w:rsidRPr="00CE0831">
        <w:rPr>
          <w:rFonts w:ascii="Arial" w:hAnsi="Arial" w:cs="Arial"/>
          <w:sz w:val="20"/>
        </w:rPr>
        <w:t xml:space="preserve"> Ed </w:t>
      </w:r>
      <w:proofErr w:type="spellStart"/>
      <w:r w:rsidRPr="00CE0831">
        <w:rPr>
          <w:rFonts w:ascii="Arial" w:hAnsi="Arial" w:cs="Arial"/>
          <w:sz w:val="20"/>
        </w:rPr>
        <w:t>Pract</w:t>
      </w:r>
      <w:proofErr w:type="spellEnd"/>
      <w:r w:rsidRPr="00CE0831">
        <w:rPr>
          <w:rFonts w:ascii="Arial" w:hAnsi="Arial" w:cs="Arial"/>
          <w:sz w:val="20"/>
        </w:rPr>
        <w:t xml:space="preserve"> </w:t>
      </w:r>
      <w:proofErr w:type="gramStart"/>
      <w:r w:rsidRPr="00CE0831">
        <w:rPr>
          <w:rFonts w:ascii="Arial" w:hAnsi="Arial" w:cs="Arial"/>
          <w:sz w:val="20"/>
        </w:rPr>
        <w:t>Vet  Sm</w:t>
      </w:r>
      <w:proofErr w:type="gramEnd"/>
      <w:r w:rsidRPr="00CE0831">
        <w:rPr>
          <w:rFonts w:ascii="Arial" w:hAnsi="Arial" w:cs="Arial"/>
          <w:sz w:val="20"/>
        </w:rPr>
        <w:t>. Anim., 11:421-431, 1989 (October).</w:t>
      </w:r>
    </w:p>
    <w:p w14:paraId="642A215E"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p>
    <w:p w14:paraId="3F4F124D" w14:textId="77777777" w:rsidR="006E6543"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r w:rsidRPr="00CE0831">
        <w:rPr>
          <w:rFonts w:ascii="Arial" w:hAnsi="Arial" w:cs="Arial"/>
          <w:sz w:val="20"/>
        </w:rPr>
        <w:t xml:space="preserve">Whitfield, J.B., Graves, G.M., </w:t>
      </w:r>
      <w:proofErr w:type="spellStart"/>
      <w:r w:rsidRPr="00CE0831">
        <w:rPr>
          <w:rFonts w:ascii="Arial" w:hAnsi="Arial" w:cs="Arial"/>
          <w:sz w:val="20"/>
        </w:rPr>
        <w:t>Lappin</w:t>
      </w:r>
      <w:proofErr w:type="spellEnd"/>
      <w:r w:rsidRPr="00CE0831">
        <w:rPr>
          <w:rFonts w:ascii="Arial" w:hAnsi="Arial" w:cs="Arial"/>
          <w:sz w:val="20"/>
        </w:rPr>
        <w:t xml:space="preserve">, M.R., Toombs, J.P., Crowe, D.T., and </w:t>
      </w:r>
      <w:proofErr w:type="spellStart"/>
      <w:r w:rsidRPr="00CE0831">
        <w:rPr>
          <w:rFonts w:ascii="Arial" w:hAnsi="Arial" w:cs="Arial"/>
          <w:sz w:val="20"/>
        </w:rPr>
        <w:t>Bjorling</w:t>
      </w:r>
      <w:proofErr w:type="spellEnd"/>
      <w:r w:rsidRPr="00CE0831">
        <w:rPr>
          <w:rFonts w:ascii="Arial" w:hAnsi="Arial" w:cs="Arial"/>
          <w:sz w:val="20"/>
        </w:rPr>
        <w:t xml:space="preserve">, D.E.:  Anesthetic and surgical management of </w:t>
      </w:r>
      <w:proofErr w:type="spellStart"/>
      <w:r w:rsidRPr="00CE0831">
        <w:rPr>
          <w:rFonts w:ascii="Arial" w:hAnsi="Arial" w:cs="Arial"/>
          <w:sz w:val="20"/>
        </w:rPr>
        <w:t>intrathoracic</w:t>
      </w:r>
      <w:proofErr w:type="spellEnd"/>
      <w:r w:rsidRPr="00CE0831">
        <w:rPr>
          <w:rFonts w:ascii="Arial" w:hAnsi="Arial" w:cs="Arial"/>
          <w:sz w:val="20"/>
        </w:rPr>
        <w:t xml:space="preserve"> segmental tracheal stenosis utilizing high-frequency jet ventilation.  JAAHA 35:2412-2416, 1989 (July and August</w:t>
      </w:r>
    </w:p>
    <w:p w14:paraId="577DF72D" w14:textId="77777777" w:rsidR="006E6543"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p>
    <w:p w14:paraId="65CF93BB" w14:textId="16806612" w:rsidR="00942693" w:rsidRDefault="006E6543" w:rsidP="006E6543">
      <w:pPr>
        <w:widowControl w:val="0"/>
        <w:autoSpaceDE w:val="0"/>
        <w:autoSpaceDN w:val="0"/>
        <w:adjustRightInd w:val="0"/>
        <w:spacing w:line="276" w:lineRule="auto"/>
        <w:rPr>
          <w:rFonts w:ascii="Arial" w:hAnsi="Arial" w:cs="Arial"/>
          <w:sz w:val="20"/>
        </w:rPr>
      </w:pPr>
      <w:r w:rsidRPr="00CE0831">
        <w:rPr>
          <w:rFonts w:ascii="Arial" w:hAnsi="Arial" w:cs="Arial"/>
          <w:sz w:val="20"/>
        </w:rPr>
        <w:t xml:space="preserve">Crowe, D.T.: Ways to administer fluids: practical parenteral and enteral techniques studied. J. Royal Netherlands Vet </w:t>
      </w:r>
      <w:proofErr w:type="spellStart"/>
      <w:r w:rsidRPr="00CE0831">
        <w:rPr>
          <w:rFonts w:ascii="Arial" w:hAnsi="Arial" w:cs="Arial"/>
          <w:sz w:val="20"/>
        </w:rPr>
        <w:t>Assoc</w:t>
      </w:r>
      <w:proofErr w:type="spellEnd"/>
      <w:r w:rsidRPr="00CE0831">
        <w:rPr>
          <w:rFonts w:ascii="Arial" w:hAnsi="Arial" w:cs="Arial"/>
          <w:sz w:val="20"/>
        </w:rPr>
        <w:t>, 117 (supp1)</w:t>
      </w:r>
      <w:proofErr w:type="gramStart"/>
      <w:r w:rsidRPr="00CE0831">
        <w:rPr>
          <w:rFonts w:ascii="Arial" w:hAnsi="Arial" w:cs="Arial"/>
          <w:sz w:val="20"/>
        </w:rPr>
        <w:t>:19</w:t>
      </w:r>
      <w:proofErr w:type="gramEnd"/>
      <w:r w:rsidRPr="00CE0831">
        <w:rPr>
          <w:rFonts w:ascii="Arial" w:hAnsi="Arial" w:cs="Arial"/>
          <w:sz w:val="20"/>
        </w:rPr>
        <w:t>-22, 1992.</w:t>
      </w:r>
    </w:p>
    <w:p w14:paraId="6876264C" w14:textId="77777777" w:rsidR="006E6543" w:rsidRDefault="006E6543" w:rsidP="006E6543">
      <w:pPr>
        <w:widowControl w:val="0"/>
        <w:autoSpaceDE w:val="0"/>
        <w:autoSpaceDN w:val="0"/>
        <w:adjustRightInd w:val="0"/>
        <w:spacing w:line="276" w:lineRule="auto"/>
        <w:rPr>
          <w:rFonts w:ascii="Arial" w:hAnsi="Arial" w:cs="Arial"/>
          <w:sz w:val="20"/>
        </w:rPr>
      </w:pPr>
    </w:p>
    <w:p w14:paraId="27CB89EC"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p>
    <w:p w14:paraId="4676E1F9" w14:textId="77777777" w:rsidR="006E6543"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r w:rsidRPr="00CE0831">
        <w:rPr>
          <w:rFonts w:ascii="Arial" w:hAnsi="Arial" w:cs="Arial"/>
          <w:sz w:val="20"/>
        </w:rPr>
        <w:t xml:space="preserve">Fitzpatrick, R.K., Crowe, D.T.:  Nasal oxygen administration in dogs and cats: experimental and clinical investigations.  </w:t>
      </w:r>
      <w:proofErr w:type="gramStart"/>
      <w:r w:rsidRPr="00CE0831">
        <w:rPr>
          <w:rFonts w:ascii="Arial" w:hAnsi="Arial" w:cs="Arial"/>
          <w:sz w:val="20"/>
        </w:rPr>
        <w:t>JAAHA 10:293-300, 1986 (May and June).</w:t>
      </w:r>
      <w:proofErr w:type="gramEnd"/>
    </w:p>
    <w:p w14:paraId="59C7F2FC" w14:textId="77777777" w:rsidR="006E6543"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p>
    <w:p w14:paraId="66C18C1B"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r w:rsidRPr="00CE0831">
        <w:rPr>
          <w:rFonts w:ascii="Arial" w:hAnsi="Arial" w:cs="Arial"/>
          <w:sz w:val="20"/>
        </w:rPr>
        <w:t xml:space="preserve">Crowe, D.T.:  Use of a nasogastric tube for gastric and esophageal decompression in the dog and cat.  </w:t>
      </w:r>
      <w:proofErr w:type="gramStart"/>
      <w:r w:rsidRPr="00CE0831">
        <w:rPr>
          <w:rFonts w:ascii="Arial" w:hAnsi="Arial" w:cs="Arial"/>
          <w:sz w:val="20"/>
        </w:rPr>
        <w:t>JAVMA 188:1178-1182, 1986 (May).</w:t>
      </w:r>
      <w:proofErr w:type="gramEnd"/>
    </w:p>
    <w:p w14:paraId="2A28CA7E"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p>
    <w:p w14:paraId="79ECFFB6" w14:textId="77777777" w:rsidR="006E6543" w:rsidRPr="00CE0831" w:rsidRDefault="006E6543" w:rsidP="006E6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s="Arial"/>
          <w:sz w:val="20"/>
        </w:rPr>
      </w:pPr>
      <w:r w:rsidRPr="00CE0831">
        <w:rPr>
          <w:rFonts w:ascii="Arial" w:hAnsi="Arial" w:cs="Arial"/>
          <w:sz w:val="20"/>
        </w:rPr>
        <w:t xml:space="preserve">Crowe, D.T.:  The </w:t>
      </w:r>
      <w:proofErr w:type="gramStart"/>
      <w:r w:rsidRPr="00CE0831">
        <w:rPr>
          <w:rFonts w:ascii="Arial" w:hAnsi="Arial" w:cs="Arial"/>
          <w:sz w:val="20"/>
        </w:rPr>
        <w:t>technicians</w:t>
      </w:r>
      <w:proofErr w:type="gramEnd"/>
      <w:r w:rsidRPr="00CE0831">
        <w:rPr>
          <w:rFonts w:ascii="Arial" w:hAnsi="Arial" w:cs="Arial"/>
          <w:sz w:val="20"/>
        </w:rPr>
        <w:t xml:space="preserve"> key role in emergency care.  Vet Tech 7:297-305, 1986 (July and August).</w:t>
      </w:r>
    </w:p>
    <w:p w14:paraId="17A81F75" w14:textId="77777777" w:rsidR="006E6543" w:rsidRPr="004A59B5" w:rsidRDefault="006E6543" w:rsidP="006E6543">
      <w:pPr>
        <w:widowControl w:val="0"/>
        <w:autoSpaceDE w:val="0"/>
        <w:autoSpaceDN w:val="0"/>
        <w:adjustRightInd w:val="0"/>
        <w:spacing w:line="276" w:lineRule="auto"/>
        <w:rPr>
          <w:rFonts w:ascii="Helvetica" w:hAnsi="Helvetica" w:cs="Helvetica Neue"/>
          <w:sz w:val="22"/>
          <w:szCs w:val="22"/>
        </w:rPr>
      </w:pPr>
    </w:p>
    <w:p w14:paraId="1BDB5CB5" w14:textId="77777777" w:rsidR="00BB315D" w:rsidRPr="004A59B5" w:rsidRDefault="00BB315D" w:rsidP="004A59B5">
      <w:pPr>
        <w:widowControl w:val="0"/>
        <w:autoSpaceDE w:val="0"/>
        <w:autoSpaceDN w:val="0"/>
        <w:adjustRightInd w:val="0"/>
        <w:spacing w:line="276" w:lineRule="auto"/>
        <w:rPr>
          <w:rFonts w:ascii="Helvetica" w:hAnsi="Helvetica" w:cs="Helvetica Neue"/>
          <w:i/>
          <w:sz w:val="22"/>
          <w:szCs w:val="22"/>
          <w:u w:val="dotDash"/>
        </w:rPr>
      </w:pPr>
    </w:p>
    <w:sectPr w:rsidR="00BB315D" w:rsidRPr="004A59B5" w:rsidSect="00CC2F0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37BA6" w14:textId="77777777" w:rsidR="005D03AC" w:rsidRDefault="005D03AC" w:rsidP="00D65A75">
      <w:r>
        <w:separator/>
      </w:r>
    </w:p>
  </w:endnote>
  <w:endnote w:type="continuationSeparator" w:id="0">
    <w:p w14:paraId="1A1DF3D5" w14:textId="77777777" w:rsidR="005D03AC" w:rsidRDefault="005D03AC" w:rsidP="00D6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1C73E" w14:textId="77777777" w:rsidR="005D03AC" w:rsidRDefault="005D03AC" w:rsidP="00D65A75">
      <w:r>
        <w:separator/>
      </w:r>
    </w:p>
  </w:footnote>
  <w:footnote w:type="continuationSeparator" w:id="0">
    <w:p w14:paraId="03DD4441" w14:textId="77777777" w:rsidR="005D03AC" w:rsidRDefault="005D03AC" w:rsidP="00D65A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962622"/>
    <w:multiLevelType w:val="hybridMultilevel"/>
    <w:tmpl w:val="D510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1A61"/>
    <w:multiLevelType w:val="hybridMultilevel"/>
    <w:tmpl w:val="A7D6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96F7E"/>
    <w:multiLevelType w:val="hybridMultilevel"/>
    <w:tmpl w:val="F3A6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A26E1"/>
    <w:multiLevelType w:val="multilevel"/>
    <w:tmpl w:val="597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F645A"/>
    <w:multiLevelType w:val="hybridMultilevel"/>
    <w:tmpl w:val="15F4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0"/>
    <w:rsid w:val="00036BBB"/>
    <w:rsid w:val="0004336F"/>
    <w:rsid w:val="00092A72"/>
    <w:rsid w:val="000B4FF6"/>
    <w:rsid w:val="000E0830"/>
    <w:rsid w:val="000E3128"/>
    <w:rsid w:val="000F65FE"/>
    <w:rsid w:val="00100AC1"/>
    <w:rsid w:val="00107E83"/>
    <w:rsid w:val="00142B93"/>
    <w:rsid w:val="00167995"/>
    <w:rsid w:val="001D6A54"/>
    <w:rsid w:val="001E0519"/>
    <w:rsid w:val="00201F8A"/>
    <w:rsid w:val="00205D89"/>
    <w:rsid w:val="0022133F"/>
    <w:rsid w:val="002C2DF8"/>
    <w:rsid w:val="00303247"/>
    <w:rsid w:val="00311C33"/>
    <w:rsid w:val="00316D9A"/>
    <w:rsid w:val="00321E55"/>
    <w:rsid w:val="003250EF"/>
    <w:rsid w:val="00327B40"/>
    <w:rsid w:val="00390AFE"/>
    <w:rsid w:val="003E4B70"/>
    <w:rsid w:val="003F5603"/>
    <w:rsid w:val="00411A0E"/>
    <w:rsid w:val="004254E1"/>
    <w:rsid w:val="0046508C"/>
    <w:rsid w:val="00486ED8"/>
    <w:rsid w:val="00494B30"/>
    <w:rsid w:val="004A59B5"/>
    <w:rsid w:val="004D4910"/>
    <w:rsid w:val="004D735D"/>
    <w:rsid w:val="004F3FCD"/>
    <w:rsid w:val="005D03AC"/>
    <w:rsid w:val="0063029A"/>
    <w:rsid w:val="006352BB"/>
    <w:rsid w:val="006428E8"/>
    <w:rsid w:val="006533D9"/>
    <w:rsid w:val="006555F2"/>
    <w:rsid w:val="006745A0"/>
    <w:rsid w:val="006A7F90"/>
    <w:rsid w:val="006E24E3"/>
    <w:rsid w:val="006E6543"/>
    <w:rsid w:val="0072272A"/>
    <w:rsid w:val="00730F1E"/>
    <w:rsid w:val="00767DE8"/>
    <w:rsid w:val="00771E69"/>
    <w:rsid w:val="007A55A0"/>
    <w:rsid w:val="007B1A38"/>
    <w:rsid w:val="007B1EDA"/>
    <w:rsid w:val="007F104A"/>
    <w:rsid w:val="00863AEA"/>
    <w:rsid w:val="00890721"/>
    <w:rsid w:val="0089077E"/>
    <w:rsid w:val="00893714"/>
    <w:rsid w:val="008B5BA3"/>
    <w:rsid w:val="008C3341"/>
    <w:rsid w:val="008F0283"/>
    <w:rsid w:val="0090368C"/>
    <w:rsid w:val="00942693"/>
    <w:rsid w:val="0094316C"/>
    <w:rsid w:val="00954790"/>
    <w:rsid w:val="009722C5"/>
    <w:rsid w:val="009973A2"/>
    <w:rsid w:val="009C0997"/>
    <w:rsid w:val="009C15CF"/>
    <w:rsid w:val="009C34CB"/>
    <w:rsid w:val="009D0EE8"/>
    <w:rsid w:val="00A227F3"/>
    <w:rsid w:val="00A241FD"/>
    <w:rsid w:val="00A60E66"/>
    <w:rsid w:val="00A94DF6"/>
    <w:rsid w:val="00AA3BA6"/>
    <w:rsid w:val="00AD07D2"/>
    <w:rsid w:val="00AD62C8"/>
    <w:rsid w:val="00B179E8"/>
    <w:rsid w:val="00B40C80"/>
    <w:rsid w:val="00B75966"/>
    <w:rsid w:val="00B818D1"/>
    <w:rsid w:val="00BB315D"/>
    <w:rsid w:val="00BE59B9"/>
    <w:rsid w:val="00C21611"/>
    <w:rsid w:val="00C22020"/>
    <w:rsid w:val="00C63575"/>
    <w:rsid w:val="00C70632"/>
    <w:rsid w:val="00C9281E"/>
    <w:rsid w:val="00CA3C0A"/>
    <w:rsid w:val="00CA66D6"/>
    <w:rsid w:val="00CC2F00"/>
    <w:rsid w:val="00CD14FE"/>
    <w:rsid w:val="00CF0165"/>
    <w:rsid w:val="00CF6409"/>
    <w:rsid w:val="00D37B7C"/>
    <w:rsid w:val="00D603B6"/>
    <w:rsid w:val="00D65A75"/>
    <w:rsid w:val="00D72823"/>
    <w:rsid w:val="00DA4782"/>
    <w:rsid w:val="00DC305B"/>
    <w:rsid w:val="00DC6D8F"/>
    <w:rsid w:val="00DF2902"/>
    <w:rsid w:val="00E244C4"/>
    <w:rsid w:val="00E2588B"/>
    <w:rsid w:val="00E30064"/>
    <w:rsid w:val="00EA1BE5"/>
    <w:rsid w:val="00F205B6"/>
    <w:rsid w:val="00F26977"/>
    <w:rsid w:val="00F560DB"/>
    <w:rsid w:val="00F81E27"/>
    <w:rsid w:val="00FB0A67"/>
    <w:rsid w:val="00FB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1E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F00"/>
    <w:rPr>
      <w:color w:val="0000FF" w:themeColor="hyperlink"/>
      <w:u w:val="single"/>
    </w:rPr>
  </w:style>
  <w:style w:type="paragraph" w:styleId="Header">
    <w:name w:val="header"/>
    <w:basedOn w:val="Normal"/>
    <w:link w:val="HeaderChar"/>
    <w:uiPriority w:val="99"/>
    <w:unhideWhenUsed/>
    <w:rsid w:val="00D65A75"/>
    <w:pPr>
      <w:tabs>
        <w:tab w:val="center" w:pos="4320"/>
        <w:tab w:val="right" w:pos="8640"/>
      </w:tabs>
    </w:pPr>
  </w:style>
  <w:style w:type="character" w:customStyle="1" w:styleId="HeaderChar">
    <w:name w:val="Header Char"/>
    <w:basedOn w:val="DefaultParagraphFont"/>
    <w:link w:val="Header"/>
    <w:uiPriority w:val="99"/>
    <w:rsid w:val="00D65A75"/>
  </w:style>
  <w:style w:type="paragraph" w:styleId="Footer">
    <w:name w:val="footer"/>
    <w:basedOn w:val="Normal"/>
    <w:link w:val="FooterChar"/>
    <w:uiPriority w:val="99"/>
    <w:unhideWhenUsed/>
    <w:rsid w:val="00D65A75"/>
    <w:pPr>
      <w:tabs>
        <w:tab w:val="center" w:pos="4320"/>
        <w:tab w:val="right" w:pos="8640"/>
      </w:tabs>
    </w:pPr>
  </w:style>
  <w:style w:type="character" w:customStyle="1" w:styleId="FooterChar">
    <w:name w:val="Footer Char"/>
    <w:basedOn w:val="DefaultParagraphFont"/>
    <w:link w:val="Footer"/>
    <w:uiPriority w:val="99"/>
    <w:rsid w:val="00D65A75"/>
  </w:style>
  <w:style w:type="paragraph" w:styleId="BalloonText">
    <w:name w:val="Balloon Text"/>
    <w:basedOn w:val="Normal"/>
    <w:link w:val="BalloonTextChar"/>
    <w:uiPriority w:val="99"/>
    <w:semiHidden/>
    <w:unhideWhenUsed/>
    <w:rsid w:val="00AA3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BA6"/>
    <w:rPr>
      <w:rFonts w:ascii="Lucida Grande" w:hAnsi="Lucida Grande" w:cs="Lucida Grande"/>
      <w:sz w:val="18"/>
      <w:szCs w:val="18"/>
    </w:rPr>
  </w:style>
  <w:style w:type="character" w:customStyle="1" w:styleId="apple-converted-space">
    <w:name w:val="apple-converted-space"/>
    <w:basedOn w:val="DefaultParagraphFont"/>
    <w:rsid w:val="00AA3BA6"/>
  </w:style>
  <w:style w:type="paragraph" w:styleId="NormalWeb">
    <w:name w:val="Normal (Web)"/>
    <w:basedOn w:val="Normal"/>
    <w:uiPriority w:val="99"/>
    <w:unhideWhenUsed/>
    <w:rsid w:val="009D0EE8"/>
    <w:pPr>
      <w:spacing w:before="100" w:beforeAutospacing="1" w:after="100" w:afterAutospacing="1"/>
    </w:pPr>
    <w:rPr>
      <w:rFonts w:ascii="Times" w:hAnsi="Times" w:cs="Times New Roman"/>
      <w:sz w:val="20"/>
      <w:szCs w:val="20"/>
    </w:rPr>
  </w:style>
  <w:style w:type="paragraph" w:customStyle="1" w:styleId="tweet-text">
    <w:name w:val="tweet-text"/>
    <w:basedOn w:val="Normal"/>
    <w:rsid w:val="00CA66D6"/>
    <w:pPr>
      <w:spacing w:before="100" w:beforeAutospacing="1" w:after="100" w:afterAutospacing="1"/>
    </w:pPr>
    <w:rPr>
      <w:rFonts w:ascii="Times" w:hAnsi="Times"/>
      <w:sz w:val="20"/>
      <w:szCs w:val="20"/>
    </w:rPr>
  </w:style>
  <w:style w:type="character" w:customStyle="1" w:styleId="u-hiddenvisually">
    <w:name w:val="u-hiddenvisually"/>
    <w:basedOn w:val="DefaultParagraphFont"/>
    <w:rsid w:val="00CA66D6"/>
  </w:style>
  <w:style w:type="character" w:customStyle="1" w:styleId="tweetaction-stat">
    <w:name w:val="tweetaction-stat"/>
    <w:basedOn w:val="DefaultParagraphFont"/>
    <w:rsid w:val="00CA66D6"/>
  </w:style>
  <w:style w:type="paragraph" w:styleId="ListParagraph">
    <w:name w:val="List Paragraph"/>
    <w:basedOn w:val="Normal"/>
    <w:uiPriority w:val="34"/>
    <w:qFormat/>
    <w:rsid w:val="00CA66D6"/>
    <w:pPr>
      <w:ind w:left="720"/>
      <w:contextualSpacing/>
    </w:pPr>
  </w:style>
  <w:style w:type="character" w:styleId="FollowedHyperlink">
    <w:name w:val="FollowedHyperlink"/>
    <w:basedOn w:val="DefaultParagraphFont"/>
    <w:uiPriority w:val="99"/>
    <w:semiHidden/>
    <w:unhideWhenUsed/>
    <w:rsid w:val="00CA66D6"/>
    <w:rPr>
      <w:color w:val="800080" w:themeColor="followedHyperlink"/>
      <w:u w:val="single"/>
    </w:rPr>
  </w:style>
  <w:style w:type="character" w:styleId="Emphasis">
    <w:name w:val="Emphasis"/>
    <w:basedOn w:val="DefaultParagraphFont"/>
    <w:uiPriority w:val="20"/>
    <w:qFormat/>
    <w:rsid w:val="009C34C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F00"/>
    <w:rPr>
      <w:color w:val="0000FF" w:themeColor="hyperlink"/>
      <w:u w:val="single"/>
    </w:rPr>
  </w:style>
  <w:style w:type="paragraph" w:styleId="Header">
    <w:name w:val="header"/>
    <w:basedOn w:val="Normal"/>
    <w:link w:val="HeaderChar"/>
    <w:uiPriority w:val="99"/>
    <w:unhideWhenUsed/>
    <w:rsid w:val="00D65A75"/>
    <w:pPr>
      <w:tabs>
        <w:tab w:val="center" w:pos="4320"/>
        <w:tab w:val="right" w:pos="8640"/>
      </w:tabs>
    </w:pPr>
  </w:style>
  <w:style w:type="character" w:customStyle="1" w:styleId="HeaderChar">
    <w:name w:val="Header Char"/>
    <w:basedOn w:val="DefaultParagraphFont"/>
    <w:link w:val="Header"/>
    <w:uiPriority w:val="99"/>
    <w:rsid w:val="00D65A75"/>
  </w:style>
  <w:style w:type="paragraph" w:styleId="Footer">
    <w:name w:val="footer"/>
    <w:basedOn w:val="Normal"/>
    <w:link w:val="FooterChar"/>
    <w:uiPriority w:val="99"/>
    <w:unhideWhenUsed/>
    <w:rsid w:val="00D65A75"/>
    <w:pPr>
      <w:tabs>
        <w:tab w:val="center" w:pos="4320"/>
        <w:tab w:val="right" w:pos="8640"/>
      </w:tabs>
    </w:pPr>
  </w:style>
  <w:style w:type="character" w:customStyle="1" w:styleId="FooterChar">
    <w:name w:val="Footer Char"/>
    <w:basedOn w:val="DefaultParagraphFont"/>
    <w:link w:val="Footer"/>
    <w:uiPriority w:val="99"/>
    <w:rsid w:val="00D65A75"/>
  </w:style>
  <w:style w:type="paragraph" w:styleId="BalloonText">
    <w:name w:val="Balloon Text"/>
    <w:basedOn w:val="Normal"/>
    <w:link w:val="BalloonTextChar"/>
    <w:uiPriority w:val="99"/>
    <w:semiHidden/>
    <w:unhideWhenUsed/>
    <w:rsid w:val="00AA3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BA6"/>
    <w:rPr>
      <w:rFonts w:ascii="Lucida Grande" w:hAnsi="Lucida Grande" w:cs="Lucida Grande"/>
      <w:sz w:val="18"/>
      <w:szCs w:val="18"/>
    </w:rPr>
  </w:style>
  <w:style w:type="character" w:customStyle="1" w:styleId="apple-converted-space">
    <w:name w:val="apple-converted-space"/>
    <w:basedOn w:val="DefaultParagraphFont"/>
    <w:rsid w:val="00AA3BA6"/>
  </w:style>
  <w:style w:type="paragraph" w:styleId="NormalWeb">
    <w:name w:val="Normal (Web)"/>
    <w:basedOn w:val="Normal"/>
    <w:uiPriority w:val="99"/>
    <w:unhideWhenUsed/>
    <w:rsid w:val="009D0EE8"/>
    <w:pPr>
      <w:spacing w:before="100" w:beforeAutospacing="1" w:after="100" w:afterAutospacing="1"/>
    </w:pPr>
    <w:rPr>
      <w:rFonts w:ascii="Times" w:hAnsi="Times" w:cs="Times New Roman"/>
      <w:sz w:val="20"/>
      <w:szCs w:val="20"/>
    </w:rPr>
  </w:style>
  <w:style w:type="paragraph" w:customStyle="1" w:styleId="tweet-text">
    <w:name w:val="tweet-text"/>
    <w:basedOn w:val="Normal"/>
    <w:rsid w:val="00CA66D6"/>
    <w:pPr>
      <w:spacing w:before="100" w:beforeAutospacing="1" w:after="100" w:afterAutospacing="1"/>
    </w:pPr>
    <w:rPr>
      <w:rFonts w:ascii="Times" w:hAnsi="Times"/>
      <w:sz w:val="20"/>
      <w:szCs w:val="20"/>
    </w:rPr>
  </w:style>
  <w:style w:type="character" w:customStyle="1" w:styleId="u-hiddenvisually">
    <w:name w:val="u-hiddenvisually"/>
    <w:basedOn w:val="DefaultParagraphFont"/>
    <w:rsid w:val="00CA66D6"/>
  </w:style>
  <w:style w:type="character" w:customStyle="1" w:styleId="tweetaction-stat">
    <w:name w:val="tweetaction-stat"/>
    <w:basedOn w:val="DefaultParagraphFont"/>
    <w:rsid w:val="00CA66D6"/>
  </w:style>
  <w:style w:type="paragraph" w:styleId="ListParagraph">
    <w:name w:val="List Paragraph"/>
    <w:basedOn w:val="Normal"/>
    <w:uiPriority w:val="34"/>
    <w:qFormat/>
    <w:rsid w:val="00CA66D6"/>
    <w:pPr>
      <w:ind w:left="720"/>
      <w:contextualSpacing/>
    </w:pPr>
  </w:style>
  <w:style w:type="character" w:styleId="FollowedHyperlink">
    <w:name w:val="FollowedHyperlink"/>
    <w:basedOn w:val="DefaultParagraphFont"/>
    <w:uiPriority w:val="99"/>
    <w:semiHidden/>
    <w:unhideWhenUsed/>
    <w:rsid w:val="00CA66D6"/>
    <w:rPr>
      <w:color w:val="800080" w:themeColor="followedHyperlink"/>
      <w:u w:val="single"/>
    </w:rPr>
  </w:style>
  <w:style w:type="character" w:styleId="Emphasis">
    <w:name w:val="Emphasis"/>
    <w:basedOn w:val="DefaultParagraphFont"/>
    <w:uiPriority w:val="20"/>
    <w:qFormat/>
    <w:rsid w:val="009C3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1249">
      <w:bodyDiv w:val="1"/>
      <w:marLeft w:val="0"/>
      <w:marRight w:val="0"/>
      <w:marTop w:val="0"/>
      <w:marBottom w:val="0"/>
      <w:divBdr>
        <w:top w:val="none" w:sz="0" w:space="0" w:color="auto"/>
        <w:left w:val="none" w:sz="0" w:space="0" w:color="auto"/>
        <w:bottom w:val="none" w:sz="0" w:space="0" w:color="auto"/>
        <w:right w:val="none" w:sz="0" w:space="0" w:color="auto"/>
      </w:divBdr>
    </w:div>
    <w:div w:id="511534275">
      <w:bodyDiv w:val="1"/>
      <w:marLeft w:val="0"/>
      <w:marRight w:val="0"/>
      <w:marTop w:val="0"/>
      <w:marBottom w:val="0"/>
      <w:divBdr>
        <w:top w:val="none" w:sz="0" w:space="0" w:color="auto"/>
        <w:left w:val="none" w:sz="0" w:space="0" w:color="auto"/>
        <w:bottom w:val="none" w:sz="0" w:space="0" w:color="auto"/>
        <w:right w:val="none" w:sz="0" w:space="0" w:color="auto"/>
      </w:divBdr>
      <w:divsChild>
        <w:div w:id="1966230221">
          <w:marLeft w:val="0"/>
          <w:marRight w:val="0"/>
          <w:marTop w:val="48"/>
          <w:marBottom w:val="0"/>
          <w:divBdr>
            <w:top w:val="none" w:sz="0" w:space="0" w:color="auto"/>
            <w:left w:val="none" w:sz="0" w:space="0" w:color="auto"/>
            <w:bottom w:val="none" w:sz="0" w:space="0" w:color="auto"/>
            <w:right w:val="none" w:sz="0" w:space="0" w:color="auto"/>
          </w:divBdr>
        </w:div>
      </w:divsChild>
    </w:div>
    <w:div w:id="574976141">
      <w:bodyDiv w:val="1"/>
      <w:marLeft w:val="0"/>
      <w:marRight w:val="0"/>
      <w:marTop w:val="0"/>
      <w:marBottom w:val="0"/>
      <w:divBdr>
        <w:top w:val="none" w:sz="0" w:space="0" w:color="auto"/>
        <w:left w:val="none" w:sz="0" w:space="0" w:color="auto"/>
        <w:bottom w:val="none" w:sz="0" w:space="0" w:color="auto"/>
        <w:right w:val="none" w:sz="0" w:space="0" w:color="auto"/>
      </w:divBdr>
    </w:div>
    <w:div w:id="766999011">
      <w:bodyDiv w:val="1"/>
      <w:marLeft w:val="0"/>
      <w:marRight w:val="0"/>
      <w:marTop w:val="0"/>
      <w:marBottom w:val="0"/>
      <w:divBdr>
        <w:top w:val="none" w:sz="0" w:space="0" w:color="auto"/>
        <w:left w:val="none" w:sz="0" w:space="0" w:color="auto"/>
        <w:bottom w:val="none" w:sz="0" w:space="0" w:color="auto"/>
        <w:right w:val="none" w:sz="0" w:space="0" w:color="auto"/>
      </w:divBdr>
    </w:div>
    <w:div w:id="1202135020">
      <w:bodyDiv w:val="1"/>
      <w:marLeft w:val="0"/>
      <w:marRight w:val="0"/>
      <w:marTop w:val="0"/>
      <w:marBottom w:val="0"/>
      <w:divBdr>
        <w:top w:val="none" w:sz="0" w:space="0" w:color="auto"/>
        <w:left w:val="none" w:sz="0" w:space="0" w:color="auto"/>
        <w:bottom w:val="none" w:sz="0" w:space="0" w:color="auto"/>
        <w:right w:val="none" w:sz="0" w:space="0" w:color="auto"/>
      </w:divBdr>
    </w:div>
    <w:div w:id="1252272354">
      <w:bodyDiv w:val="1"/>
      <w:marLeft w:val="0"/>
      <w:marRight w:val="0"/>
      <w:marTop w:val="0"/>
      <w:marBottom w:val="0"/>
      <w:divBdr>
        <w:top w:val="none" w:sz="0" w:space="0" w:color="auto"/>
        <w:left w:val="none" w:sz="0" w:space="0" w:color="auto"/>
        <w:bottom w:val="none" w:sz="0" w:space="0" w:color="auto"/>
        <w:right w:val="none" w:sz="0" w:space="0" w:color="auto"/>
      </w:divBdr>
    </w:div>
    <w:div w:id="1513182786">
      <w:bodyDiv w:val="1"/>
      <w:marLeft w:val="0"/>
      <w:marRight w:val="0"/>
      <w:marTop w:val="0"/>
      <w:marBottom w:val="0"/>
      <w:divBdr>
        <w:top w:val="none" w:sz="0" w:space="0" w:color="auto"/>
        <w:left w:val="none" w:sz="0" w:space="0" w:color="auto"/>
        <w:bottom w:val="none" w:sz="0" w:space="0" w:color="auto"/>
        <w:right w:val="none" w:sz="0" w:space="0" w:color="auto"/>
      </w:divBdr>
    </w:div>
    <w:div w:id="1525829082">
      <w:bodyDiv w:val="1"/>
      <w:marLeft w:val="0"/>
      <w:marRight w:val="0"/>
      <w:marTop w:val="0"/>
      <w:marBottom w:val="0"/>
      <w:divBdr>
        <w:top w:val="none" w:sz="0" w:space="0" w:color="auto"/>
        <w:left w:val="none" w:sz="0" w:space="0" w:color="auto"/>
        <w:bottom w:val="none" w:sz="0" w:space="0" w:color="auto"/>
        <w:right w:val="none" w:sz="0" w:space="0" w:color="auto"/>
      </w:divBdr>
    </w:div>
    <w:div w:id="1542398706">
      <w:bodyDiv w:val="1"/>
      <w:marLeft w:val="0"/>
      <w:marRight w:val="0"/>
      <w:marTop w:val="0"/>
      <w:marBottom w:val="0"/>
      <w:divBdr>
        <w:top w:val="none" w:sz="0" w:space="0" w:color="auto"/>
        <w:left w:val="none" w:sz="0" w:space="0" w:color="auto"/>
        <w:bottom w:val="none" w:sz="0" w:space="0" w:color="auto"/>
        <w:right w:val="none" w:sz="0" w:space="0" w:color="auto"/>
      </w:divBdr>
    </w:div>
    <w:div w:id="1546912303">
      <w:bodyDiv w:val="1"/>
      <w:marLeft w:val="0"/>
      <w:marRight w:val="0"/>
      <w:marTop w:val="0"/>
      <w:marBottom w:val="0"/>
      <w:divBdr>
        <w:top w:val="none" w:sz="0" w:space="0" w:color="auto"/>
        <w:left w:val="none" w:sz="0" w:space="0" w:color="auto"/>
        <w:bottom w:val="none" w:sz="0" w:space="0" w:color="auto"/>
        <w:right w:val="none" w:sz="0" w:space="0" w:color="auto"/>
      </w:divBdr>
    </w:div>
    <w:div w:id="2144957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tter.com/WKBN/status/8639382794014310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3190</TotalTime>
  <Pages>13</Pages>
  <Words>4275</Words>
  <Characters>24373</Characters>
  <Application>Microsoft Macintosh Word</Application>
  <DocSecurity>0</DocSecurity>
  <Lines>203</Lines>
  <Paragraphs>57</Paragraphs>
  <ScaleCrop>false</ScaleCrop>
  <Company/>
  <LinksUpToDate>false</LinksUpToDate>
  <CharactersWithSpaces>28591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Crowe</dc:creator>
  <cp:keywords/>
  <dc:description/>
  <cp:lastModifiedBy>Dennis Crowe</cp:lastModifiedBy>
  <cp:revision>7</cp:revision>
  <cp:lastPrinted>2017-06-20T17:11:00Z</cp:lastPrinted>
  <dcterms:created xsi:type="dcterms:W3CDTF">2017-06-21T17:24:00Z</dcterms:created>
  <dcterms:modified xsi:type="dcterms:W3CDTF">2017-07-28T17:45:00Z</dcterms:modified>
</cp:coreProperties>
</file>